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30928" w14:textId="77777777" w:rsidR="002B244C" w:rsidRDefault="002B244C" w:rsidP="002B244C">
      <w:p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</w:p>
    <w:tbl>
      <w:tblPr>
        <w:tblW w:w="88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"/>
        <w:gridCol w:w="1871"/>
        <w:gridCol w:w="795"/>
        <w:gridCol w:w="1485"/>
        <w:gridCol w:w="780"/>
        <w:gridCol w:w="1870"/>
        <w:gridCol w:w="1020"/>
      </w:tblGrid>
      <w:tr w:rsidR="002B244C" w14:paraId="59E8B1C3" w14:textId="77777777" w:rsidTr="006D48E5">
        <w:trPr>
          <w:trHeight w:val="42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32039" w14:textId="77777777" w:rsidR="002B244C" w:rsidRDefault="002B244C" w:rsidP="006D48E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noProof/>
                <w:sz w:val="28"/>
                <w:szCs w:val="28"/>
              </w:rPr>
              <w:drawing>
                <wp:inline distT="114300" distB="114300" distL="114300" distR="114300" wp14:anchorId="157B3C5C" wp14:editId="33C75E1A">
                  <wp:extent cx="432000" cy="432000"/>
                  <wp:effectExtent l="0" t="0" r="0" b="0"/>
                  <wp:docPr id="26" name="image17.png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.png" descr="Logo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98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7D246" w14:textId="77777777" w:rsidR="002B244C" w:rsidRDefault="002B244C" w:rsidP="006D48E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UNIVERSITARIO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A7750" w14:textId="77777777" w:rsidR="002B244C" w:rsidRDefault="002B244C" w:rsidP="006D48E5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34"/>
                <w:szCs w:val="3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FEE2A" w14:textId="77777777" w:rsidR="002B244C" w:rsidRDefault="002B244C" w:rsidP="006D48E5">
            <w:pPr>
              <w:shd w:val="clear" w:color="auto" w:fill="FFFFFF"/>
              <w:spacing w:before="60" w:after="45"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24"/>
                <w:szCs w:val="24"/>
              </w:rPr>
              <w:t>OCTAVOS DE FINAL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085C8" w14:textId="77777777" w:rsidR="002B244C" w:rsidRDefault="002B244C" w:rsidP="006D48E5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58"/>
                <w:szCs w:val="5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98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9148D" w14:textId="77777777" w:rsidR="002B244C" w:rsidRDefault="002B244C" w:rsidP="006D48E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MOTAGUA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63194" w14:textId="77777777" w:rsidR="002B244C" w:rsidRDefault="002B244C" w:rsidP="006D48E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271ECA2" wp14:editId="678FA684">
                  <wp:extent cx="432000" cy="432000"/>
                  <wp:effectExtent l="0" t="0" r="0" b="0"/>
                  <wp:docPr id="29" name="image20.png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0.png" descr="Logo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F86C1E" w14:textId="77777777" w:rsidR="002B244C" w:rsidRDefault="002B244C" w:rsidP="002B244C">
      <w:pPr>
        <w:shd w:val="clear" w:color="auto" w:fill="FFFFFF"/>
        <w:spacing w:line="240" w:lineRule="auto"/>
        <w:rPr>
          <w:rFonts w:ascii="Poppins" w:eastAsia="Poppins" w:hAnsi="Poppins" w:cs="Poppins"/>
          <w:b/>
          <w:sz w:val="2"/>
          <w:szCs w:val="2"/>
        </w:rPr>
      </w:pPr>
    </w:p>
    <w:tbl>
      <w:tblPr>
        <w:tblW w:w="87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2130"/>
        <w:gridCol w:w="855"/>
        <w:gridCol w:w="1530"/>
        <w:gridCol w:w="1065"/>
        <w:gridCol w:w="2325"/>
      </w:tblGrid>
      <w:tr w:rsidR="002B244C" w14:paraId="74E3497B" w14:textId="77777777" w:rsidTr="006D48E5">
        <w:trPr>
          <w:trHeight w:val="1020"/>
          <w:jc w:val="center"/>
        </w:trPr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8A96B" w14:textId="77777777" w:rsidR="002B244C" w:rsidRDefault="002B244C" w:rsidP="006D48E5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0CF4017B" wp14:editId="07E988E7">
                  <wp:extent cx="334328" cy="334328"/>
                  <wp:effectExtent l="0" t="0" r="0" b="0"/>
                  <wp:docPr id="11" name="image2.png" descr="A black rectangle with a black background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.png" descr="A black rectangle with a black background&#10;&#10;Description automatically generated with low confidenc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8" cy="3343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844A4" w14:textId="77777777" w:rsidR="002B244C" w:rsidRDefault="002B244C" w:rsidP="006D48E5">
            <w:pPr>
              <w:keepLines/>
              <w:shd w:val="clear" w:color="auto" w:fill="FFFFFF"/>
              <w:spacing w:after="75"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23 DE SEPTIEMBRE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E0817" w14:textId="77777777" w:rsidR="002B244C" w:rsidRDefault="002B244C" w:rsidP="006D48E5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2535C8C2" wp14:editId="1B636EDB">
                  <wp:extent cx="353378" cy="353378"/>
                  <wp:effectExtent l="0" t="0" r="0" b="0"/>
                  <wp:docPr id="27" name="image1.png" descr="A black rectangle with a black background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.png" descr="A black rectangle with a black background&#10;&#10;Description automatically generated with low confidence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8" cy="3533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94341" w14:textId="77777777" w:rsidR="002B244C" w:rsidRDefault="002B244C" w:rsidP="006D48E5">
            <w:pPr>
              <w:shd w:val="clear" w:color="auto" w:fill="FFFFFF"/>
              <w:spacing w:before="75" w:after="75"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10 PM ET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5F9D7" w14:textId="77777777" w:rsidR="002B244C" w:rsidRDefault="002B244C" w:rsidP="006D48E5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50A079C3" wp14:editId="376BFC24">
                  <wp:extent cx="343853" cy="343853"/>
                  <wp:effectExtent l="0" t="0" r="0" b="0"/>
                  <wp:docPr id="17" name="image8.png" descr="Shape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8.png" descr="Shape&#10;&#10;Description automatically generated with low confidence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3" cy="3438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E9628" w14:textId="77777777" w:rsidR="002B244C" w:rsidRDefault="002B244C" w:rsidP="006D48E5">
            <w:pPr>
              <w:shd w:val="clear" w:color="auto" w:fill="FFFFFF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Estadio Agustín Muquita Sánchez</w:t>
            </w:r>
          </w:p>
        </w:tc>
      </w:tr>
    </w:tbl>
    <w:p w14:paraId="4E86E26D" w14:textId="77777777" w:rsidR="002B244C" w:rsidRDefault="002B244C" w:rsidP="002B244C">
      <w:pPr>
        <w:shd w:val="clear" w:color="auto" w:fill="FFFFFF"/>
        <w:spacing w:line="240" w:lineRule="auto"/>
        <w:rPr>
          <w:rFonts w:ascii="Poppins" w:eastAsia="Poppins" w:hAnsi="Poppins" w:cs="Poppins"/>
          <w:b/>
          <w:sz w:val="18"/>
          <w:szCs w:val="18"/>
        </w:rPr>
      </w:pPr>
    </w:p>
    <w:tbl>
      <w:tblPr>
        <w:tblW w:w="8820" w:type="dxa"/>
        <w:jc w:val="center"/>
        <w:tblLayout w:type="fixed"/>
        <w:tblLook w:val="0400" w:firstRow="0" w:lastRow="0" w:firstColumn="0" w:lastColumn="0" w:noHBand="0" w:noVBand="1"/>
      </w:tblPr>
      <w:tblGrid>
        <w:gridCol w:w="8820"/>
      </w:tblGrid>
      <w:tr w:rsidR="002B244C" w14:paraId="27250053" w14:textId="77777777" w:rsidTr="006D48E5">
        <w:trPr>
          <w:trHeight w:val="560"/>
          <w:jc w:val="center"/>
        </w:trPr>
        <w:tc>
          <w:tcPr>
            <w:tcW w:w="8820" w:type="dxa"/>
            <w:shd w:val="clear" w:color="auto" w:fill="980000"/>
            <w:vAlign w:val="center"/>
          </w:tcPr>
          <w:p w14:paraId="27A95B6C" w14:textId="77777777" w:rsidR="002B244C" w:rsidRDefault="002B244C" w:rsidP="006D48E5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38"/>
                <w:szCs w:val="3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38"/>
                <w:szCs w:val="38"/>
              </w:rPr>
              <w:t xml:space="preserve">DATOS </w:t>
            </w:r>
          </w:p>
        </w:tc>
      </w:tr>
    </w:tbl>
    <w:p w14:paraId="518A2B92" w14:textId="33FABC81" w:rsidR="002B244C" w:rsidRDefault="002B244C" w:rsidP="002B244C">
      <w:pPr>
        <w:pStyle w:val="Heading3"/>
        <w:shd w:val="clear" w:color="auto" w:fill="FFFFFF"/>
        <w:spacing w:before="200"/>
        <w:ind w:left="141" w:right="160"/>
        <w:jc w:val="center"/>
        <w:rPr>
          <w:rFonts w:ascii="Poppins" w:eastAsia="Poppins" w:hAnsi="Poppins" w:cs="Poppins"/>
          <w:b/>
          <w:sz w:val="20"/>
          <w:szCs w:val="20"/>
        </w:rPr>
      </w:pPr>
      <w:bookmarkStart w:id="0" w:name="_1cw6xvbbizi" w:colFirst="0" w:colLast="0"/>
      <w:bookmarkEnd w:id="0"/>
      <w:r>
        <w:rPr>
          <w:rFonts w:ascii="Poppins" w:eastAsia="Poppins" w:hAnsi="Poppins" w:cs="Poppins"/>
          <w:b/>
          <w:color w:val="000000"/>
        </w:rPr>
        <w:t xml:space="preserve">UNIVERSITARIO vs. </w:t>
      </w:r>
      <w:r w:rsidR="00C620EF">
        <w:rPr>
          <w:rFonts w:ascii="Poppins" w:eastAsia="Poppins" w:hAnsi="Poppins" w:cs="Poppins"/>
          <w:b/>
          <w:color w:val="000000"/>
        </w:rPr>
        <w:t xml:space="preserve">FC </w:t>
      </w:r>
      <w:r>
        <w:rPr>
          <w:rFonts w:ascii="Poppins" w:eastAsia="Poppins" w:hAnsi="Poppins" w:cs="Poppins"/>
          <w:b/>
          <w:color w:val="000000"/>
        </w:rPr>
        <w:t>MOTAGUA</w:t>
      </w:r>
    </w:p>
    <w:p w14:paraId="3CB65B74" w14:textId="77777777" w:rsidR="002B244C" w:rsidRDefault="002B244C" w:rsidP="002B244C">
      <w:pPr>
        <w:shd w:val="clear" w:color="auto" w:fill="FFFFFF"/>
        <w:spacing w:before="200"/>
        <w:ind w:left="141" w:right="160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Se enfrentarán por primera vez en Liga Concacaf Scotiabank.</w:t>
      </w:r>
      <w:r>
        <w:rPr>
          <w:rFonts w:ascii="Poppins" w:eastAsia="Poppins" w:hAnsi="Poppins" w:cs="Poppins"/>
          <w:sz w:val="20"/>
          <w:szCs w:val="20"/>
        </w:rPr>
        <w:t xml:space="preserve"> </w:t>
      </w:r>
    </w:p>
    <w:p w14:paraId="3ADF3BB2" w14:textId="77777777" w:rsidR="002B244C" w:rsidRDefault="002B244C" w:rsidP="002B244C">
      <w:pPr>
        <w:shd w:val="clear" w:color="auto" w:fill="FFFFFF"/>
        <w:spacing w:before="200"/>
        <w:ind w:left="141" w:right="160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 han jugado 8 partidos entre clubes de Panamá y Honduras en la SCL con 4 victorias para los panameños, 2 para los hondureños y 2 empates. </w:t>
      </w:r>
    </w:p>
    <w:p w14:paraId="2101EB3D" w14:textId="77777777" w:rsidR="002B244C" w:rsidRDefault="002B244C" w:rsidP="002B244C">
      <w:pPr>
        <w:shd w:val="clear" w:color="auto" w:fill="FFFFFF"/>
        <w:spacing w:before="200"/>
        <w:ind w:left="141" w:right="16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Universitario vs. Honduras Progreso (Octavos de final 2017), Plaza Amador vs. Olimpia (Semifinales  2017), Tauro vs. Real España (octavos de final 2018) y Tauro vs. Motagua (Semifinales 2018).</w:t>
      </w:r>
    </w:p>
    <w:p w14:paraId="61AA5940" w14:textId="77777777" w:rsidR="002B244C" w:rsidRDefault="002B244C" w:rsidP="002B244C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Será el partido número 7 de SCL en el Estadio Agustín Muquita Sánchez de La Chorrera donde se han anotado 13 goles. </w:t>
      </w:r>
    </w:p>
    <w:p w14:paraId="5F2EE123" w14:textId="77777777" w:rsidR="002B244C" w:rsidRDefault="002B244C" w:rsidP="002B244C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Universitario, Tauro, San Francisco y CAI jugaron de locales en este estadio. </w:t>
      </w:r>
    </w:p>
    <w:p w14:paraId="247FE358" w14:textId="77777777" w:rsidR="002B244C" w:rsidRDefault="002B244C" w:rsidP="002B244C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Partidos de Universitario en este estadio: (3-1) vs Diriangén (Oscar Villarreal x2 y Sergio Moreno; Erling Ruíz) y 1-2 vs. Herediano (Keyner Brown e/c; Keyner Brown y José Ortíz) en Octavos de final y Cuartos de final de 2018.</w:t>
      </w:r>
    </w:p>
    <w:tbl>
      <w:tblPr>
        <w:tblW w:w="886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8295"/>
      </w:tblGrid>
      <w:tr w:rsidR="002B244C" w14:paraId="7666FCAE" w14:textId="77777777" w:rsidTr="006D48E5">
        <w:trPr>
          <w:trHeight w:val="10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16276" w14:textId="77777777" w:rsidR="002B244C" w:rsidRDefault="002B244C" w:rsidP="006D48E5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20124D"/>
                <w:sz w:val="28"/>
                <w:szCs w:val="28"/>
              </w:rPr>
            </w:pPr>
            <w:bookmarkStart w:id="1" w:name="_jdasy8a40n6a" w:colFirst="0" w:colLast="0"/>
            <w:bookmarkEnd w:id="1"/>
            <w:r>
              <w:rPr>
                <w:rFonts w:ascii="Poppins" w:eastAsia="Poppins" w:hAnsi="Poppins" w:cs="Poppins"/>
                <w:b/>
                <w:noProof/>
                <w:color w:val="7F7F7F"/>
                <w:sz w:val="20"/>
                <w:szCs w:val="20"/>
              </w:rPr>
              <w:drawing>
                <wp:inline distT="114300" distB="114300" distL="114300" distR="114300" wp14:anchorId="44B4C3CD" wp14:editId="65C85754">
                  <wp:extent cx="180000" cy="180000"/>
                  <wp:effectExtent l="0" t="0" r="0" b="0"/>
                  <wp:docPr id="6" name="image11.png" descr="A picture containing text, clipa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.png" descr="A picture containing text, clipart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B2B40" w14:textId="77777777" w:rsidR="002B244C" w:rsidRDefault="002B244C" w:rsidP="006D48E5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>UNIVERSITARIO (PAN)</w:t>
            </w:r>
          </w:p>
        </w:tc>
      </w:tr>
    </w:tbl>
    <w:p w14:paraId="67F89585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FUNDACIÓN:</w:t>
      </w:r>
      <w:r>
        <w:rPr>
          <w:rFonts w:ascii="Poppins" w:eastAsia="Poppins" w:hAnsi="Poppins" w:cs="Poppins"/>
          <w:sz w:val="20"/>
          <w:szCs w:val="20"/>
        </w:rPr>
        <w:t xml:space="preserve"> en 1974 fue fundado como Chorrillo FC. Desde junio de 2018 pasó a denominarse Club Deportivo Universitario. </w:t>
      </w:r>
    </w:p>
    <w:p w14:paraId="468D0853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ENTRENADOR: </w:t>
      </w:r>
      <w:r>
        <w:rPr>
          <w:rFonts w:ascii="Poppins" w:eastAsia="Poppins" w:hAnsi="Poppins" w:cs="Poppins"/>
          <w:sz w:val="20"/>
          <w:szCs w:val="20"/>
        </w:rPr>
        <w:t xml:space="preserve">Gary Stempel (ENG). </w:t>
      </w:r>
    </w:p>
    <w:p w14:paraId="2B853F68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PARTICIPACIONES: </w:t>
      </w:r>
      <w:r>
        <w:rPr>
          <w:rFonts w:ascii="Poppins" w:eastAsia="Poppins" w:hAnsi="Poppins" w:cs="Poppins"/>
          <w:sz w:val="20"/>
          <w:szCs w:val="20"/>
        </w:rPr>
        <w:t>3 (2017, 2018 y 2021).</w:t>
      </w:r>
    </w:p>
    <w:p w14:paraId="31DE37CC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MEJOR RESULTADO: </w:t>
      </w:r>
      <w:r>
        <w:rPr>
          <w:rFonts w:ascii="Poppins" w:eastAsia="Poppins" w:hAnsi="Poppins" w:cs="Poppins"/>
          <w:sz w:val="20"/>
          <w:szCs w:val="20"/>
        </w:rPr>
        <w:t>Cuartos de Final en 2017 y 2018.</w:t>
      </w:r>
    </w:p>
    <w:p w14:paraId="350F5DBC" w14:textId="77777777" w:rsidR="002B244C" w:rsidRP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  <w:lang w:val="en-US"/>
        </w:rPr>
      </w:pPr>
      <w:r w:rsidRPr="001B2C4C">
        <w:rPr>
          <w:rFonts w:ascii="Poppins" w:eastAsia="Poppins" w:hAnsi="Poppins" w:cs="Poppins"/>
          <w:b/>
          <w:sz w:val="20"/>
          <w:szCs w:val="20"/>
          <w:lang w:val="en-US"/>
        </w:rPr>
        <w:t xml:space="preserve">RÉCORD: </w:t>
      </w:r>
      <w:r w:rsidRPr="001B2C4C">
        <w:rPr>
          <w:rFonts w:ascii="Poppins" w:eastAsia="Poppins" w:hAnsi="Poppins" w:cs="Poppins"/>
          <w:sz w:val="20"/>
          <w:szCs w:val="20"/>
          <w:lang w:val="en-US"/>
        </w:rPr>
        <w:t xml:space="preserve">PJ-8 PG-4 PE-0 PP-4 (GF-10 GC-8). </w:t>
      </w:r>
    </w:p>
    <w:p w14:paraId="298BB9DC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GOLEADORES: </w:t>
      </w:r>
      <w:r>
        <w:rPr>
          <w:rFonts w:ascii="Poppins" w:eastAsia="Poppins" w:hAnsi="Poppins" w:cs="Poppins"/>
          <w:sz w:val="20"/>
          <w:szCs w:val="20"/>
        </w:rPr>
        <w:t>Sergio Moreno (PAN), Óscar Villarreal (PAN) con 3 goles.</w:t>
      </w:r>
    </w:p>
    <w:p w14:paraId="7065E81D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ASISTENCIAS: </w:t>
      </w:r>
      <w:r>
        <w:rPr>
          <w:rFonts w:ascii="Poppins" w:eastAsia="Poppins" w:hAnsi="Poppins" w:cs="Poppins"/>
          <w:sz w:val="20"/>
          <w:szCs w:val="20"/>
        </w:rPr>
        <w:t>Josiel Núñez (PAN) con 3, Óscar Villarreal (PAN) con 2.</w:t>
      </w:r>
    </w:p>
    <w:p w14:paraId="10868D69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SALVADAS EN SCL:</w:t>
      </w:r>
      <w:r>
        <w:rPr>
          <w:rFonts w:ascii="Poppins" w:eastAsia="Poppins" w:hAnsi="Poppins" w:cs="Poppins"/>
          <w:sz w:val="20"/>
          <w:szCs w:val="20"/>
        </w:rPr>
        <w:t xml:space="preserve"> (11).</w:t>
      </w:r>
      <w:r>
        <w:rPr>
          <w:rFonts w:ascii="Poppins" w:eastAsia="Poppins" w:hAnsi="Poppins" w:cs="Poppins"/>
          <w:b/>
          <w:sz w:val="20"/>
          <w:szCs w:val="20"/>
        </w:rPr>
        <w:t xml:space="preserve"> GUARDAMETAS: </w:t>
      </w:r>
      <w:r>
        <w:rPr>
          <w:rFonts w:ascii="Poppins" w:eastAsia="Poppins" w:hAnsi="Poppins" w:cs="Poppins"/>
          <w:sz w:val="20"/>
          <w:szCs w:val="20"/>
        </w:rPr>
        <w:t>Vladimir Vargas (PAN) 11.</w:t>
      </w:r>
    </w:p>
    <w:p w14:paraId="14EBA5C7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DEFINICIONES POR PENALES: </w:t>
      </w:r>
      <w:r>
        <w:rPr>
          <w:rFonts w:ascii="Poppins" w:eastAsia="Poppins" w:hAnsi="Poppins" w:cs="Poppins"/>
          <w:sz w:val="20"/>
          <w:szCs w:val="20"/>
        </w:rPr>
        <w:t xml:space="preserve">no. </w:t>
      </w:r>
    </w:p>
    <w:p w14:paraId="2F437259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ASÍ CLASIFICÓ A LA SCL 2021: </w:t>
      </w:r>
      <w:r>
        <w:rPr>
          <w:rFonts w:ascii="Poppins" w:eastAsia="Poppins" w:hAnsi="Poppins" w:cs="Poppins"/>
          <w:sz w:val="20"/>
          <w:szCs w:val="20"/>
        </w:rPr>
        <w:t xml:space="preserve">Subcampeón en el Torneo Apertura 2021 de la Primera División de Panamá con el mejor récord agregado de la Temporada 2020/21. </w:t>
      </w:r>
    </w:p>
    <w:p w14:paraId="49869CDE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Se ha enfrentado a equipos de</w:t>
      </w:r>
      <w:r>
        <w:rPr>
          <w:rFonts w:ascii="Poppins" w:eastAsia="Poppins" w:hAnsi="Poppins" w:cs="Poppins"/>
          <w:sz w:val="20"/>
          <w:szCs w:val="20"/>
        </w:rPr>
        <w:t xml:space="preserve"> Honduras (Honduras Progreso en Octavos de Final, 2017), Costa Rica (Santos de Guápiles en Cuartos de Final  2017) y Nicaragua (Diriangén en Octavos de Final  2018).</w:t>
      </w:r>
    </w:p>
    <w:p w14:paraId="4C3CD700" w14:textId="77777777" w:rsidR="002B244C" w:rsidRDefault="002B244C" w:rsidP="002B244C">
      <w:p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   </w:t>
      </w:r>
      <w:r>
        <w:rPr>
          <w:rFonts w:ascii="Poppins" w:eastAsia="Poppins" w:hAnsi="Poppins" w:cs="Poppins"/>
          <w:b/>
          <w:sz w:val="20"/>
          <w:szCs w:val="20"/>
        </w:rPr>
        <w:t>TOP PLAYERS:</w:t>
      </w:r>
    </w:p>
    <w:p w14:paraId="5510F97C" w14:textId="77777777" w:rsidR="002B244C" w:rsidRPr="001B2C4C" w:rsidRDefault="002B244C" w:rsidP="002B244C">
      <w:pPr>
        <w:numPr>
          <w:ilvl w:val="0"/>
          <w:numId w:val="2"/>
        </w:num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Iván Anderson (PAN). </w:t>
      </w:r>
      <w:r>
        <w:rPr>
          <w:rFonts w:ascii="Poppins" w:eastAsia="Poppins" w:hAnsi="Poppins" w:cs="Poppins"/>
          <w:sz w:val="20"/>
          <w:szCs w:val="20"/>
        </w:rPr>
        <w:t xml:space="preserve">Estuvo presente en 3 de las 4 ediciones anteriores de Liga Concacaf Scotiabank con Tauro. En 2018 jugó (3) partidos y anotó un gol en el triunfo (4-0) vs Walter Ferretti en cuartos de final, en 2019 jugo dos partidos y en el 2020 un juego. </w:t>
      </w:r>
    </w:p>
    <w:p w14:paraId="073FE5C3" w14:textId="77777777" w:rsidR="002B244C" w:rsidRDefault="002B244C" w:rsidP="002B244C">
      <w:pPr>
        <w:numPr>
          <w:ilvl w:val="0"/>
          <w:numId w:val="2"/>
        </w:num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Román Torres (PAN). </w:t>
      </w:r>
      <w:r>
        <w:rPr>
          <w:rFonts w:ascii="Poppins" w:eastAsia="Poppins" w:hAnsi="Poppins" w:cs="Poppins"/>
          <w:sz w:val="20"/>
          <w:szCs w:val="20"/>
        </w:rPr>
        <w:t>Es uno de los jugadores con más partidos en la historia de la Copa Oro Concacaf (25 partidos entre 2007, 2009, 2011, 2013, 2015 y 2019). A nivel clubes, jugó en la SCCL 2015/16 y 2018 con Seattle Sounders.</w:t>
      </w:r>
    </w:p>
    <w:p w14:paraId="395E29E7" w14:textId="77777777" w:rsidR="002B244C" w:rsidRDefault="002B244C" w:rsidP="002B244C">
      <w:pPr>
        <w:numPr>
          <w:ilvl w:val="0"/>
          <w:numId w:val="2"/>
        </w:num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Joseph Cox (PAN).</w:t>
      </w:r>
      <w:r>
        <w:rPr>
          <w:rFonts w:ascii="Poppins" w:eastAsia="Poppins" w:hAnsi="Poppins" w:cs="Poppins"/>
          <w:sz w:val="20"/>
          <w:szCs w:val="20"/>
        </w:rPr>
        <w:t xml:space="preserve"> Registra 4 presencias internacionales (Liga de Campeones de Concacaf 2013/14 y 2016/17) y 2 goles con Árabe Unido.</w:t>
      </w:r>
    </w:p>
    <w:tbl>
      <w:tblPr>
        <w:tblW w:w="886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8295"/>
      </w:tblGrid>
      <w:tr w:rsidR="002B244C" w14:paraId="1BC2B853" w14:textId="77777777" w:rsidTr="006D48E5">
        <w:trPr>
          <w:trHeight w:val="10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A685E" w14:textId="77777777" w:rsidR="002B244C" w:rsidRDefault="002B244C" w:rsidP="006D48E5">
            <w:pPr>
              <w:spacing w:line="240" w:lineRule="auto"/>
              <w:jc w:val="both"/>
              <w:rPr>
                <w:rFonts w:ascii="Poppins" w:eastAsia="Poppins" w:hAnsi="Poppins" w:cs="Poppins"/>
                <w:b/>
                <w:color w:val="20124D"/>
                <w:sz w:val="28"/>
                <w:szCs w:val="28"/>
              </w:rPr>
            </w:pPr>
            <w:r>
              <w:rPr>
                <w:rFonts w:ascii="Poppins" w:eastAsia="Poppins" w:hAnsi="Poppins" w:cs="Poppins"/>
                <w:b/>
                <w:noProof/>
              </w:rPr>
              <w:drawing>
                <wp:inline distT="114300" distB="114300" distL="114300" distR="114300" wp14:anchorId="51CB12C6" wp14:editId="769C06ED">
                  <wp:extent cx="180000" cy="180000"/>
                  <wp:effectExtent l="0" t="0" r="0" b="0"/>
                  <wp:docPr id="43" name="image18.png" descr="Honduras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Honduras flag clipart - free downloa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2DC1B" w14:textId="77777777" w:rsidR="002B244C" w:rsidRDefault="002B244C" w:rsidP="006D48E5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>MOTAGUA (HON)</w:t>
            </w:r>
          </w:p>
        </w:tc>
      </w:tr>
    </w:tbl>
    <w:p w14:paraId="18260AB1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FUNDACIÓN:</w:t>
      </w:r>
      <w:r>
        <w:rPr>
          <w:rFonts w:ascii="Poppins" w:eastAsia="Poppins" w:hAnsi="Poppins" w:cs="Poppins"/>
          <w:sz w:val="20"/>
          <w:szCs w:val="20"/>
        </w:rPr>
        <w:t xml:space="preserve"> 1928. </w:t>
      </w:r>
    </w:p>
    <w:p w14:paraId="0674E72B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DT: </w:t>
      </w:r>
      <w:r>
        <w:rPr>
          <w:rFonts w:ascii="Poppins" w:eastAsia="Poppins" w:hAnsi="Poppins" w:cs="Poppins"/>
          <w:sz w:val="20"/>
          <w:szCs w:val="20"/>
        </w:rPr>
        <w:t xml:space="preserve">Diego Vásquez (ARG). </w:t>
      </w:r>
    </w:p>
    <w:p w14:paraId="4DD51F4F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APARICIONES: </w:t>
      </w:r>
      <w:r>
        <w:rPr>
          <w:rFonts w:ascii="Poppins" w:eastAsia="Poppins" w:hAnsi="Poppins" w:cs="Poppins"/>
          <w:sz w:val="20"/>
          <w:szCs w:val="20"/>
        </w:rPr>
        <w:t>4 (2018, 2019, 2020 y 2021).</w:t>
      </w:r>
    </w:p>
    <w:p w14:paraId="041EE681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MEJOR RESULTADO: </w:t>
      </w:r>
      <w:r>
        <w:rPr>
          <w:rFonts w:ascii="Poppins" w:eastAsia="Poppins" w:hAnsi="Poppins" w:cs="Poppins"/>
          <w:sz w:val="20"/>
          <w:szCs w:val="20"/>
        </w:rPr>
        <w:t xml:space="preserve">Subcampeón en  2018 y 2019. </w:t>
      </w:r>
    </w:p>
    <w:p w14:paraId="307D9D4F" w14:textId="77777777" w:rsidR="002B244C" w:rsidRP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  <w:lang w:val="en-US"/>
        </w:rPr>
      </w:pPr>
      <w:r w:rsidRPr="008128B5">
        <w:rPr>
          <w:rFonts w:ascii="Poppins" w:eastAsia="Poppins" w:hAnsi="Poppins" w:cs="Poppins"/>
          <w:b/>
          <w:sz w:val="20"/>
          <w:szCs w:val="20"/>
          <w:lang w:val="en-US"/>
        </w:rPr>
        <w:t xml:space="preserve">RÉCORD: </w:t>
      </w:r>
      <w:r w:rsidRPr="008128B5">
        <w:rPr>
          <w:rFonts w:ascii="Poppins" w:eastAsia="Poppins" w:hAnsi="Poppins" w:cs="Poppins"/>
          <w:sz w:val="20"/>
          <w:szCs w:val="20"/>
          <w:lang w:val="en-US"/>
        </w:rPr>
        <w:t xml:space="preserve">PJ-20 PG-9 PE-7 PP-4 (GF-27 GC-18). </w:t>
      </w:r>
    </w:p>
    <w:p w14:paraId="5E08AD40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GOLEADORES: </w:t>
      </w:r>
      <w:r>
        <w:rPr>
          <w:rFonts w:ascii="Poppins" w:eastAsia="Poppins" w:hAnsi="Poppins" w:cs="Poppins"/>
          <w:sz w:val="20"/>
          <w:szCs w:val="20"/>
        </w:rPr>
        <w:t>Rubilio Castillo (HON), Kevin López (HON), Juan Pablo Montes (HON) con 5 goles. Con 3 Roberto Moreira Aldana (PAR).</w:t>
      </w:r>
    </w:p>
    <w:p w14:paraId="0DEB4A04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ASISTENCIAS: </w:t>
      </w:r>
      <w:r>
        <w:rPr>
          <w:rFonts w:ascii="Poppins" w:eastAsia="Poppins" w:hAnsi="Poppins" w:cs="Poppins"/>
          <w:sz w:val="20"/>
          <w:szCs w:val="20"/>
        </w:rPr>
        <w:t>Matías Galvaliz (ARG) posee el récord de más asistencias en la SCL (6) , Kevin López (HON) con 4.</w:t>
      </w:r>
    </w:p>
    <w:p w14:paraId="16834629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TOTAL DE SALVADAS EN LA SCL:</w:t>
      </w:r>
      <w:r>
        <w:rPr>
          <w:rFonts w:ascii="Poppins" w:eastAsia="Poppins" w:hAnsi="Poppins" w:cs="Poppins"/>
          <w:sz w:val="20"/>
          <w:szCs w:val="20"/>
        </w:rPr>
        <w:t xml:space="preserve"> (47).</w:t>
      </w:r>
      <w:r>
        <w:rPr>
          <w:rFonts w:ascii="Poppins" w:eastAsia="Poppins" w:hAnsi="Poppins" w:cs="Poppins"/>
          <w:b/>
          <w:sz w:val="20"/>
          <w:szCs w:val="20"/>
        </w:rPr>
        <w:t xml:space="preserve"> GUARDAMETAS: </w:t>
      </w:r>
      <w:r>
        <w:rPr>
          <w:rFonts w:ascii="Poppins" w:eastAsia="Poppins" w:hAnsi="Poppins" w:cs="Poppins"/>
          <w:sz w:val="20"/>
          <w:szCs w:val="20"/>
        </w:rPr>
        <w:t>Jonathan Rougier (ARG) con 47.</w:t>
      </w:r>
    </w:p>
    <w:p w14:paraId="45274A0B" w14:textId="77777777" w:rsidR="002B244C" w:rsidRDefault="002B244C" w:rsidP="002B244C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DEFINICIONES POR PENALES: </w:t>
      </w:r>
      <w:r>
        <w:rPr>
          <w:rFonts w:ascii="Poppins" w:eastAsia="Poppins" w:hAnsi="Poppins" w:cs="Poppins"/>
          <w:sz w:val="20"/>
          <w:szCs w:val="20"/>
        </w:rPr>
        <w:t xml:space="preserve">(3). </w:t>
      </w:r>
      <w:r>
        <w:rPr>
          <w:rFonts w:ascii="Poppins" w:eastAsia="Poppins" w:hAnsi="Poppins" w:cs="Poppins"/>
          <w:b/>
          <w:sz w:val="20"/>
          <w:szCs w:val="20"/>
        </w:rPr>
        <w:t xml:space="preserve">GANADA: </w:t>
      </w:r>
      <w:r>
        <w:rPr>
          <w:rFonts w:ascii="Poppins" w:eastAsia="Poppins" w:hAnsi="Poppins" w:cs="Poppins"/>
          <w:sz w:val="20"/>
          <w:szCs w:val="20"/>
        </w:rPr>
        <w:t>2.</w:t>
      </w:r>
      <w:r>
        <w:rPr>
          <w:rFonts w:ascii="Poppins" w:eastAsia="Poppins" w:hAnsi="Poppins" w:cs="Poppins"/>
          <w:b/>
          <w:sz w:val="20"/>
          <w:szCs w:val="20"/>
        </w:rPr>
        <w:t xml:space="preserve"> PERDIDA: </w:t>
      </w:r>
      <w:r>
        <w:rPr>
          <w:rFonts w:ascii="Poppins" w:eastAsia="Poppins" w:hAnsi="Poppins" w:cs="Poppins"/>
          <w:sz w:val="20"/>
          <w:szCs w:val="20"/>
        </w:rPr>
        <w:t>1.</w:t>
      </w:r>
    </w:p>
    <w:p w14:paraId="0F5055DA" w14:textId="77777777" w:rsidR="002B244C" w:rsidRDefault="002B244C" w:rsidP="002B244C">
      <w:pPr>
        <w:numPr>
          <w:ilvl w:val="0"/>
          <w:numId w:val="1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Derrotó  (15-14) a Comunicaciones en la Ronda Preliminar de la edición 2020 después de empatar  2-2 en el tiempo reglamentario. Esta es la tanda de penales más larga en la historia de los torneos de clubes de Concacaf. </w:t>
      </w:r>
    </w:p>
    <w:p w14:paraId="17FA351C" w14:textId="77777777" w:rsidR="002B244C" w:rsidRDefault="002B244C" w:rsidP="002B244C">
      <w:pPr>
        <w:numPr>
          <w:ilvl w:val="0"/>
          <w:numId w:val="1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lastRenderedPageBreak/>
        <w:t xml:space="preserve">Derrotó (4-3) a Alianza en los 8vos de Final 2020. </w:t>
      </w:r>
    </w:p>
    <w:p w14:paraId="74D42D63" w14:textId="77777777" w:rsidR="002B244C" w:rsidRDefault="002B244C" w:rsidP="002B244C">
      <w:pPr>
        <w:numPr>
          <w:ilvl w:val="0"/>
          <w:numId w:val="1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Perdió (4-2) vs. Real Estelí después de empatar 2-2 en el Repechaje para clasificar a la SCCL 2021 en el Estadio Nacional, Tegucigalpa. </w:t>
      </w:r>
    </w:p>
    <w:p w14:paraId="0ADE3457" w14:textId="77777777" w:rsidR="002B244C" w:rsidRDefault="002B244C" w:rsidP="002B244C">
      <w:pPr>
        <w:spacing w:before="200" w:after="200"/>
        <w:ind w:left="141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ASÍ SE CLASIFICÓ A LA SCL 2021: </w:t>
      </w:r>
      <w:r>
        <w:rPr>
          <w:rFonts w:ascii="Poppins" w:eastAsia="Poppins" w:hAnsi="Poppins" w:cs="Poppins"/>
          <w:sz w:val="20"/>
          <w:szCs w:val="20"/>
        </w:rPr>
        <w:t>Equipo con mayor récord acumulado en la Temporada 2020/21 de los clubes no campeones en la Liga Nacional de Honduras. Avanzó directamente a los Octavos de Final de SCL 2021.</w:t>
      </w:r>
    </w:p>
    <w:p w14:paraId="098AAD60" w14:textId="77777777" w:rsidR="002B244C" w:rsidRDefault="002B244C" w:rsidP="002B244C">
      <w:p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   </w:t>
      </w:r>
      <w:r>
        <w:rPr>
          <w:rFonts w:ascii="Poppins" w:eastAsia="Poppins" w:hAnsi="Poppins" w:cs="Poppins"/>
          <w:b/>
          <w:sz w:val="20"/>
          <w:szCs w:val="20"/>
        </w:rPr>
        <w:t>TOP PLAYERS</w:t>
      </w:r>
    </w:p>
    <w:p w14:paraId="2829DF18" w14:textId="77777777" w:rsidR="002B244C" w:rsidRPr="009B0C4C" w:rsidRDefault="002B244C" w:rsidP="002B244C">
      <w:pPr>
        <w:numPr>
          <w:ilvl w:val="0"/>
          <w:numId w:val="3"/>
        </w:numPr>
        <w:spacing w:after="20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Kevin López (HON): </w:t>
      </w:r>
      <w:r>
        <w:rPr>
          <w:rFonts w:ascii="Poppins" w:eastAsia="Poppins" w:hAnsi="Poppins" w:cs="Poppins"/>
          <w:bCs/>
          <w:sz w:val="20"/>
          <w:szCs w:val="20"/>
        </w:rPr>
        <w:t xml:space="preserve">Sub campeón en 2018 (dos goles y 8 partidos) y 2019 (un gol en 8 partidos). En el 2020 anotó dos goles en 4 partidos y tiene cuatro asistencias en total. </w:t>
      </w:r>
    </w:p>
    <w:p w14:paraId="69605D6E" w14:textId="77777777" w:rsidR="002B244C" w:rsidRDefault="002B244C" w:rsidP="002B244C">
      <w:pPr>
        <w:numPr>
          <w:ilvl w:val="0"/>
          <w:numId w:val="3"/>
        </w:numPr>
        <w:spacing w:before="200" w:after="20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Matías Galvalíz (ARG). </w:t>
      </w:r>
      <w:r>
        <w:rPr>
          <w:rFonts w:ascii="Poppins" w:eastAsia="Poppins" w:hAnsi="Poppins" w:cs="Poppins"/>
          <w:sz w:val="20"/>
          <w:szCs w:val="20"/>
        </w:rPr>
        <w:t xml:space="preserve">Es el líder de asistencias en la SCL (6) en 20 partidos. Fue sub campeón en 2018 y 2019. </w:t>
      </w:r>
    </w:p>
    <w:p w14:paraId="30ED2A44" w14:textId="77777777" w:rsidR="002B244C" w:rsidRDefault="002B244C" w:rsidP="002B244C">
      <w:pPr>
        <w:numPr>
          <w:ilvl w:val="0"/>
          <w:numId w:val="3"/>
        </w:numPr>
        <w:spacing w:before="200" w:after="200"/>
        <w:jc w:val="both"/>
        <w:rPr>
          <w:rFonts w:ascii="Poppins" w:eastAsia="Poppins" w:hAnsi="Poppins" w:cs="Poppins"/>
          <w:sz w:val="20"/>
          <w:szCs w:val="20"/>
        </w:rPr>
      </w:pPr>
      <w:r w:rsidRPr="009B0C4C">
        <w:rPr>
          <w:rFonts w:ascii="Poppins" w:eastAsia="Poppins" w:hAnsi="Poppins" w:cs="Poppins"/>
          <w:b/>
          <w:bCs/>
          <w:sz w:val="20"/>
          <w:szCs w:val="20"/>
        </w:rPr>
        <w:t>Jonathan Rougier (ARG</w:t>
      </w:r>
      <w:r>
        <w:rPr>
          <w:rFonts w:ascii="Poppins" w:eastAsia="Poppins" w:hAnsi="Poppins" w:cs="Poppins"/>
          <w:sz w:val="20"/>
          <w:szCs w:val="20"/>
        </w:rPr>
        <w:t xml:space="preserve">) El guardameta tiene 47 salvadas en la SCL en las cuatro participacones del FC Motagua. </w:t>
      </w:r>
    </w:p>
    <w:p w14:paraId="0CDA8EC0" w14:textId="77777777" w:rsidR="002B244C" w:rsidRDefault="002B244C"/>
    <w:sectPr w:rsidR="002B244C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9D90B" w14:textId="77777777" w:rsidR="00B555FD" w:rsidRDefault="00B555FD" w:rsidP="00480E49">
      <w:r>
        <w:separator/>
      </w:r>
    </w:p>
  </w:endnote>
  <w:endnote w:type="continuationSeparator" w:id="0">
    <w:p w14:paraId="35AC602C" w14:textId="77777777" w:rsidR="00B555FD" w:rsidRDefault="00B555FD" w:rsidP="0048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3D51A" w14:textId="77777777" w:rsidR="00B555FD" w:rsidRDefault="00B555FD" w:rsidP="00480E49">
      <w:r>
        <w:separator/>
      </w:r>
    </w:p>
  </w:footnote>
  <w:footnote w:type="continuationSeparator" w:id="0">
    <w:p w14:paraId="1AA43CC7" w14:textId="77777777" w:rsidR="00B555FD" w:rsidRDefault="00B555FD" w:rsidP="0048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D170F" w14:textId="0E545140" w:rsidR="00480E49" w:rsidRDefault="00480E49">
    <w:pPr>
      <w:pStyle w:val="Header"/>
    </w:pPr>
    <w:r>
      <w:rPr>
        <w:b/>
        <w:noProof/>
        <w:sz w:val="36"/>
        <w:szCs w:val="36"/>
      </w:rPr>
      <w:drawing>
        <wp:inline distT="114300" distB="114300" distL="114300" distR="114300" wp14:anchorId="53BDC477" wp14:editId="3226ED43">
          <wp:extent cx="5760000" cy="673100"/>
          <wp:effectExtent l="0" t="0" r="0" b="0"/>
          <wp:docPr id="58" name="image3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43D8E"/>
    <w:multiLevelType w:val="multilevel"/>
    <w:tmpl w:val="42BEF7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225C17"/>
    <w:multiLevelType w:val="multilevel"/>
    <w:tmpl w:val="6C3E0C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5A1E42"/>
    <w:multiLevelType w:val="multilevel"/>
    <w:tmpl w:val="2264B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49"/>
    <w:rsid w:val="002B244C"/>
    <w:rsid w:val="00480E49"/>
    <w:rsid w:val="00B555FD"/>
    <w:rsid w:val="00C620EF"/>
    <w:rsid w:val="00CD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B95AC"/>
  <w15:chartTrackingRefBased/>
  <w15:docId w15:val="{5825C051-1EC3-5E40-9777-2DC5D2C7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4C"/>
    <w:pPr>
      <w:spacing w:line="276" w:lineRule="auto"/>
    </w:pPr>
    <w:rPr>
      <w:rFonts w:ascii="Arial" w:eastAsia="Arial" w:hAnsi="Arial" w:cs="Arial"/>
      <w:sz w:val="22"/>
      <w:szCs w:val="22"/>
      <w:lang w:val="es-41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244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E49"/>
  </w:style>
  <w:style w:type="paragraph" w:styleId="Footer">
    <w:name w:val="footer"/>
    <w:basedOn w:val="Normal"/>
    <w:link w:val="FooterChar"/>
    <w:uiPriority w:val="99"/>
    <w:unhideWhenUsed/>
    <w:rsid w:val="00480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E49"/>
  </w:style>
  <w:style w:type="character" w:customStyle="1" w:styleId="Heading3Char">
    <w:name w:val="Heading 3 Char"/>
    <w:basedOn w:val="DefaultParagraphFont"/>
    <w:link w:val="Heading3"/>
    <w:uiPriority w:val="9"/>
    <w:rsid w:val="002B244C"/>
    <w:rPr>
      <w:rFonts w:ascii="Arial" w:eastAsia="Arial" w:hAnsi="Arial" w:cs="Arial"/>
      <w:color w:val="434343"/>
      <w:sz w:val="28"/>
      <w:szCs w:val="28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Rodriguez</dc:creator>
  <cp:keywords/>
  <dc:description/>
  <cp:lastModifiedBy>Rene Rodriguez</cp:lastModifiedBy>
  <cp:revision>3</cp:revision>
  <dcterms:created xsi:type="dcterms:W3CDTF">2021-09-14T14:23:00Z</dcterms:created>
  <dcterms:modified xsi:type="dcterms:W3CDTF">2021-09-14T15:14:00Z</dcterms:modified>
</cp:coreProperties>
</file>