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2367C0">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34ADCAC4" w:rsidR="007E3F3D" w:rsidRDefault="007E3F3D">
      <w:pPr>
        <w:pStyle w:val="Title"/>
        <w:spacing w:line="240" w:lineRule="auto"/>
      </w:pPr>
      <w:bookmarkStart w:id="0" w:name="_isrnp7zb2pyj" w:colFirst="0" w:colLast="0"/>
      <w:bookmarkEnd w:id="0"/>
    </w:p>
    <w:p w14:paraId="6DC8A85D" w14:textId="77777777" w:rsidR="007E3F3D" w:rsidRDefault="007E3F3D">
      <w:pPr>
        <w:ind w:left="283"/>
        <w:rPr>
          <w:rFonts w:ascii="Roboto Black" w:eastAsia="Roboto Black" w:hAnsi="Roboto Black" w:cs="Roboto Black"/>
          <w:sz w:val="56"/>
          <w:szCs w:val="56"/>
        </w:rPr>
      </w:pPr>
      <w:bookmarkStart w:id="1" w:name="_5q0ew7sw90nb" w:colFirst="0" w:colLast="0"/>
      <w:bookmarkEnd w:id="1"/>
    </w:p>
    <w:p w14:paraId="45EFD8BE" w14:textId="77777777" w:rsidR="007E3F3D" w:rsidRPr="000814A0" w:rsidRDefault="002367C0">
      <w:pPr>
        <w:pStyle w:val="Title"/>
        <w:rPr>
          <w:lang w:val="en-US"/>
        </w:rPr>
      </w:pPr>
      <w:bookmarkStart w:id="2" w:name="_6ltvcx9vlwef" w:colFirst="0" w:colLast="0"/>
      <w:bookmarkEnd w:id="2"/>
      <w:r w:rsidRPr="000814A0">
        <w:rPr>
          <w:lang w:val="en-US"/>
        </w:rPr>
        <w:t>Alianza FC vs. Philadelphia Union</w:t>
      </w:r>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59476B89" w14:textId="77777777" w:rsidTr="00E80F92">
        <w:trPr>
          <w:trHeight w:val="834"/>
          <w:jc w:val="center"/>
        </w:trPr>
        <w:tc>
          <w:tcPr>
            <w:tcW w:w="2949" w:type="dxa"/>
            <w:vMerge w:val="restart"/>
            <w:tcBorders>
              <w:top w:val="nil"/>
              <w:left w:val="nil"/>
              <w:right w:val="nil"/>
            </w:tcBorders>
            <w:shd w:val="clear" w:color="auto" w:fill="CCCCCC"/>
            <w:vAlign w:val="center"/>
          </w:tcPr>
          <w:p w14:paraId="1D5ACCAA" w14:textId="77777777" w:rsidR="007E3F3D" w:rsidRDefault="002367C0">
            <w:pPr>
              <w:pStyle w:val="Heading1"/>
              <w:spacing w:before="200" w:after="200"/>
              <w:jc w:val="center"/>
              <w:outlineLvl w:val="0"/>
              <w:rPr>
                <w:rFonts w:ascii="Roboto Black" w:eastAsia="Roboto Black" w:hAnsi="Roboto Black" w:cs="Roboto Black"/>
                <w:color w:val="FFFFFF"/>
                <w:sz w:val="26"/>
                <w:szCs w:val="26"/>
              </w:rPr>
            </w:pPr>
            <w:bookmarkStart w:id="3" w:name="_yk1aorm7r84r" w:colFirst="0" w:colLast="0"/>
            <w:bookmarkEnd w:id="3"/>
            <w:r>
              <w:rPr>
                <w:rFonts w:ascii="Roboto" w:eastAsia="Roboto" w:hAnsi="Roboto" w:cs="Roboto"/>
                <w:b/>
                <w:noProof/>
                <w:sz w:val="30"/>
                <w:szCs w:val="30"/>
              </w:rPr>
              <w:drawing>
                <wp:inline distT="114300" distB="114300" distL="114300" distR="114300" wp14:anchorId="00982CCA" wp14:editId="68FAEA5E">
                  <wp:extent cx="720000" cy="720000"/>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3F6A4EDB"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6C5FEAC4" w14:textId="77777777" w:rsidR="007E3F3D" w:rsidRDefault="002367C0">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CFDFFB2" wp14:editId="37475C61">
                  <wp:extent cx="341097" cy="341097"/>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36BE5EC9" w14:textId="10A477EE" w:rsidR="007E3F3D" w:rsidRDefault="002367C0">
            <w:pPr>
              <w:tabs>
                <w:tab w:val="left" w:pos="426"/>
              </w:tabs>
              <w:rPr>
                <w:rFonts w:ascii="Roboto" w:eastAsia="Roboto" w:hAnsi="Roboto" w:cs="Roboto"/>
                <w:b/>
                <w:sz w:val="20"/>
                <w:szCs w:val="20"/>
              </w:rPr>
            </w:pPr>
            <w:r>
              <w:rPr>
                <w:rFonts w:ascii="Roboto" w:eastAsia="Roboto" w:hAnsi="Roboto" w:cs="Roboto"/>
                <w:b/>
                <w:sz w:val="20"/>
                <w:szCs w:val="20"/>
              </w:rPr>
              <w:t xml:space="preserve"> Ma</w:t>
            </w:r>
            <w:r w:rsidR="007F6746">
              <w:rPr>
                <w:rFonts w:ascii="Roboto" w:eastAsia="Roboto" w:hAnsi="Roboto" w:cs="Roboto"/>
                <w:b/>
                <w:sz w:val="20"/>
                <w:szCs w:val="20"/>
              </w:rPr>
              <w:t>rch 7</w:t>
            </w:r>
          </w:p>
        </w:tc>
        <w:tc>
          <w:tcPr>
            <w:tcW w:w="255" w:type="dxa"/>
            <w:vMerge w:val="restart"/>
            <w:tcBorders>
              <w:top w:val="nil"/>
              <w:left w:val="nil"/>
            </w:tcBorders>
            <w:shd w:val="clear" w:color="auto" w:fill="CCCCCC"/>
            <w:vAlign w:val="center"/>
          </w:tcPr>
          <w:p w14:paraId="404708FB"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0030555C" w14:textId="77777777" w:rsidR="007E3F3D" w:rsidRDefault="002367C0">
            <w:pPr>
              <w:pStyle w:val="Heading1"/>
              <w:spacing w:before="200" w:after="200"/>
              <w:jc w:val="center"/>
              <w:outlineLvl w:val="0"/>
              <w:rPr>
                <w:rFonts w:ascii="Roboto Black" w:eastAsia="Roboto Black" w:hAnsi="Roboto Black" w:cs="Roboto Black"/>
                <w:color w:val="FFFFFF"/>
                <w:sz w:val="26"/>
                <w:szCs w:val="26"/>
              </w:rPr>
            </w:pPr>
            <w:bookmarkStart w:id="4" w:name="_4uncrmqx8z3q" w:colFirst="0" w:colLast="0"/>
            <w:bookmarkEnd w:id="4"/>
            <w:r>
              <w:rPr>
                <w:rFonts w:ascii="Roboto" w:eastAsia="Roboto" w:hAnsi="Roboto" w:cs="Roboto"/>
                <w:noProof/>
              </w:rPr>
              <w:drawing>
                <wp:inline distT="114300" distB="114300" distL="114300" distR="114300" wp14:anchorId="47AFD3DF" wp14:editId="3F5FFBA9">
                  <wp:extent cx="720000" cy="72000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259BF951" w14:textId="77777777" w:rsidTr="00E80F92">
        <w:trPr>
          <w:trHeight w:val="825"/>
          <w:jc w:val="center"/>
        </w:trPr>
        <w:tc>
          <w:tcPr>
            <w:tcW w:w="2949" w:type="dxa"/>
            <w:vMerge/>
            <w:tcBorders>
              <w:left w:val="nil"/>
              <w:bottom w:val="nil"/>
              <w:right w:val="nil"/>
            </w:tcBorders>
            <w:shd w:val="clear" w:color="auto" w:fill="CCCCCC"/>
            <w:vAlign w:val="center"/>
          </w:tcPr>
          <w:p w14:paraId="23F53AB1"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1D96AF3"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5CE8AD2A" w14:textId="77777777" w:rsidR="007E3F3D" w:rsidRDefault="002367C0">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60466094" wp14:editId="06F3F3F9">
                  <wp:extent cx="354873" cy="354873"/>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654809A2" w14:textId="77777777" w:rsidR="007E3F3D" w:rsidRDefault="002367C0">
            <w:pPr>
              <w:tabs>
                <w:tab w:val="left" w:pos="426"/>
              </w:tabs>
              <w:rPr>
                <w:rFonts w:ascii="Roboto" w:eastAsia="Roboto" w:hAnsi="Roboto" w:cs="Roboto"/>
                <w:b/>
                <w:sz w:val="20"/>
                <w:szCs w:val="20"/>
              </w:rPr>
            </w:pPr>
            <w:r>
              <w:rPr>
                <w:rFonts w:ascii="Roboto" w:eastAsia="Roboto" w:hAnsi="Roboto" w:cs="Roboto"/>
                <w:b/>
                <w:sz w:val="20"/>
                <w:szCs w:val="20"/>
              </w:rPr>
              <w:t>8 PM ET</w:t>
            </w:r>
          </w:p>
        </w:tc>
        <w:tc>
          <w:tcPr>
            <w:tcW w:w="255" w:type="dxa"/>
            <w:vMerge/>
            <w:tcBorders>
              <w:left w:val="nil"/>
            </w:tcBorders>
            <w:shd w:val="clear" w:color="auto" w:fill="CCCCCC"/>
            <w:vAlign w:val="center"/>
          </w:tcPr>
          <w:p w14:paraId="17A682D7"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69F636AA" w14:textId="77777777" w:rsidR="007E3F3D" w:rsidRDefault="007E3F3D">
            <w:pPr>
              <w:jc w:val="center"/>
              <w:rPr>
                <w:rFonts w:ascii="Roboto" w:eastAsia="Roboto" w:hAnsi="Roboto" w:cs="Roboto"/>
                <w:b/>
                <w:color w:val="FFFFFF"/>
                <w:sz w:val="26"/>
                <w:szCs w:val="26"/>
              </w:rPr>
            </w:pPr>
          </w:p>
        </w:tc>
      </w:tr>
      <w:tr w:rsidR="007E3F3D" w14:paraId="1017C90A" w14:textId="77777777" w:rsidTr="00E80F92">
        <w:trPr>
          <w:trHeight w:val="845"/>
          <w:jc w:val="center"/>
        </w:trPr>
        <w:tc>
          <w:tcPr>
            <w:tcW w:w="2949" w:type="dxa"/>
            <w:tcBorders>
              <w:top w:val="nil"/>
              <w:left w:val="nil"/>
              <w:right w:val="nil"/>
            </w:tcBorders>
            <w:shd w:val="clear" w:color="auto" w:fill="CCCCCC"/>
            <w:vAlign w:val="center"/>
          </w:tcPr>
          <w:p w14:paraId="6BB85EEE" w14:textId="77777777" w:rsidR="007E3F3D" w:rsidRDefault="002367C0">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Alianza FC</w:t>
            </w:r>
          </w:p>
        </w:tc>
        <w:tc>
          <w:tcPr>
            <w:tcW w:w="255" w:type="dxa"/>
            <w:tcBorders>
              <w:top w:val="nil"/>
              <w:left w:val="nil"/>
              <w:bottom w:val="nil"/>
              <w:right w:val="nil"/>
            </w:tcBorders>
            <w:shd w:val="clear" w:color="auto" w:fill="CCCCCC"/>
            <w:vAlign w:val="center"/>
          </w:tcPr>
          <w:p w14:paraId="1B1ECDBE"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07C7C07A" w14:textId="77777777" w:rsidR="007E3F3D" w:rsidRDefault="002367C0">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57E341A4" wp14:editId="445A1488">
                  <wp:extent cx="407103" cy="407103"/>
                  <wp:effectExtent l="0" t="0" r="0" b="0"/>
                  <wp:docPr id="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152FC29E" w14:textId="77777777" w:rsidR="007E3F3D" w:rsidRDefault="002367C0">
            <w:pPr>
              <w:ind w:right="-65"/>
              <w:rPr>
                <w:rFonts w:ascii="Roboto" w:eastAsia="Roboto" w:hAnsi="Roboto" w:cs="Roboto"/>
                <w:b/>
                <w:sz w:val="18"/>
                <w:szCs w:val="18"/>
              </w:rPr>
            </w:pPr>
            <w:r>
              <w:rPr>
                <w:rFonts w:ascii="Roboto" w:eastAsia="Roboto" w:hAnsi="Roboto" w:cs="Roboto"/>
                <w:b/>
                <w:sz w:val="20"/>
                <w:szCs w:val="20"/>
              </w:rPr>
              <w:t>Estadio Cuscatlán</w:t>
            </w:r>
          </w:p>
        </w:tc>
        <w:tc>
          <w:tcPr>
            <w:tcW w:w="255" w:type="dxa"/>
            <w:tcBorders>
              <w:left w:val="nil"/>
            </w:tcBorders>
            <w:shd w:val="clear" w:color="auto" w:fill="CCCCCC"/>
            <w:vAlign w:val="center"/>
          </w:tcPr>
          <w:p w14:paraId="6449E703"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0230401A" w14:textId="77777777" w:rsidR="007E3F3D" w:rsidRDefault="002367C0">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Philadelphia Union</w:t>
            </w:r>
          </w:p>
        </w:tc>
      </w:tr>
    </w:tbl>
    <w:p w14:paraId="74E716C1" w14:textId="77777777" w:rsidR="00E80F92" w:rsidRDefault="00E80F92" w:rsidP="00E80F92">
      <w:pPr>
        <w:widowControl w:val="0"/>
        <w:ind w:left="283" w:right="290"/>
        <w:rPr>
          <w:rFonts w:ascii="Roboto Light" w:eastAsia="Roboto Light" w:hAnsi="Roboto Light" w:cs="Roboto Light"/>
          <w:lang w:val="en-US"/>
        </w:rPr>
      </w:pPr>
    </w:p>
    <w:p w14:paraId="56274F4F" w14:textId="73112C8D" w:rsidR="00E80F92" w:rsidRPr="00E80F92" w:rsidRDefault="00E80F92" w:rsidP="00E80F92">
      <w:pPr>
        <w:widowControl w:val="0"/>
        <w:ind w:left="283" w:right="290"/>
        <w:rPr>
          <w:rFonts w:ascii="Roboto Light" w:eastAsia="Roboto Light" w:hAnsi="Roboto Light" w:cs="Roboto Light"/>
          <w:lang w:val="en-US"/>
        </w:rPr>
      </w:pPr>
      <w:r w:rsidRPr="00E80F92">
        <w:rPr>
          <w:rFonts w:ascii="Roboto Light" w:eastAsia="Roboto Light" w:hAnsi="Roboto Light" w:cs="Roboto Light"/>
          <w:lang w:val="en-US"/>
        </w:rPr>
        <w:t>It will be the first time they meet in the Concacaf Champions League.</w:t>
      </w:r>
    </w:p>
    <w:p w14:paraId="3D1A6124" w14:textId="6060DBED" w:rsidR="00E80F92" w:rsidRPr="00E80F92" w:rsidRDefault="00E80F92" w:rsidP="00E80F92">
      <w:pPr>
        <w:widowControl w:val="0"/>
        <w:ind w:left="283" w:right="290"/>
        <w:rPr>
          <w:rFonts w:ascii="Roboto Light" w:eastAsia="Roboto Light" w:hAnsi="Roboto Light" w:cs="Roboto Light"/>
          <w:lang w:val="en-US"/>
        </w:rPr>
      </w:pPr>
      <w:r w:rsidRPr="00E80F92">
        <w:rPr>
          <w:rFonts w:ascii="Roboto Light" w:eastAsia="Roboto Light" w:hAnsi="Roboto Light" w:cs="Roboto Light"/>
          <w:lang w:val="en-US"/>
        </w:rPr>
        <w:t>To date, 28 games between El Salvador and the United teams have been playing in the SCCL ERA.</w:t>
      </w:r>
      <w:r>
        <w:rPr>
          <w:rFonts w:ascii="Roboto Light" w:eastAsia="Roboto Light" w:hAnsi="Roboto Light" w:cs="Roboto Light"/>
          <w:lang w:val="en-US"/>
        </w:rPr>
        <w:br/>
      </w:r>
    </w:p>
    <w:p w14:paraId="3EA8F6CF" w14:textId="77777777" w:rsidR="00E80F92" w:rsidRDefault="00E80F92" w:rsidP="00E80F92">
      <w:pPr>
        <w:widowControl w:val="0"/>
        <w:ind w:left="283" w:right="290"/>
        <w:rPr>
          <w:rFonts w:ascii="Roboto Light" w:eastAsia="Roboto Light" w:hAnsi="Roboto Light" w:cs="Roboto Light"/>
          <w:lang w:val="en-US"/>
        </w:rPr>
      </w:pPr>
      <w:r w:rsidRPr="00E80F92">
        <w:rPr>
          <w:rFonts w:ascii="Roboto Light" w:eastAsia="Roboto Light" w:hAnsi="Roboto Light" w:cs="Roboto Light"/>
          <w:lang w:val="en-US"/>
        </w:rPr>
        <w:t xml:space="preserve">Of those games, 18 were victories for the North Americans, 7 for the Central Americans, and 3 were draws. </w:t>
      </w:r>
    </w:p>
    <w:p w14:paraId="50D1FD93" w14:textId="783259B9" w:rsidR="007E3F3D" w:rsidRDefault="002367C0" w:rsidP="00E80F92">
      <w:pPr>
        <w:widowControl w:val="0"/>
        <w:ind w:left="283" w:right="290"/>
        <w:rPr>
          <w:rFonts w:ascii="Roboto Black" w:eastAsia="Roboto Black" w:hAnsi="Roboto Black" w:cs="Roboto Black"/>
          <w:sz w:val="36"/>
          <w:szCs w:val="36"/>
        </w:rPr>
      </w:pPr>
      <w:r>
        <w:rPr>
          <w:rFonts w:ascii="Roboto" w:eastAsia="Roboto" w:hAnsi="Roboto" w:cs="Roboto"/>
          <w:b/>
          <w:noProof/>
          <w:sz w:val="30"/>
          <w:szCs w:val="30"/>
        </w:rPr>
        <w:drawing>
          <wp:inline distT="114300" distB="114300" distL="114300" distR="114300" wp14:anchorId="5B825310" wp14:editId="31B96FF2">
            <wp:extent cx="360000" cy="360000"/>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Alianza FC </w:t>
      </w:r>
      <w:r>
        <w:rPr>
          <w:rFonts w:ascii="Roboto" w:eastAsia="Roboto" w:hAnsi="Roboto" w:cs="Roboto"/>
          <w:b/>
          <w:noProof/>
          <w:color w:val="7F7F7F"/>
          <w:sz w:val="20"/>
          <w:szCs w:val="20"/>
        </w:rPr>
        <w:drawing>
          <wp:inline distT="114300" distB="114300" distL="114300" distR="114300" wp14:anchorId="3208564E" wp14:editId="04E3BB71">
            <wp:extent cx="288000" cy="291310"/>
            <wp:effectExtent l="0" t="0" r="0" b="0"/>
            <wp:docPr id="3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6CFC4EED" w14:textId="66C610F1" w:rsidR="002759B1" w:rsidRDefault="002759B1" w:rsidP="002759B1">
      <w:pPr>
        <w:pStyle w:val="NormalWeb"/>
        <w:spacing w:before="0" w:beforeAutospacing="0" w:after="0" w:afterAutospacing="0"/>
        <w:rPr>
          <w:color w:val="0E101A"/>
        </w:rPr>
      </w:pPr>
      <w:r w:rsidRPr="009102E3">
        <w:rPr>
          <w:b/>
          <w:bCs/>
          <w:color w:val="0E101A"/>
        </w:rPr>
        <w:t>PARTICIPATIONS IN THE SCCL</w:t>
      </w:r>
      <w:r>
        <w:rPr>
          <w:color w:val="0E101A"/>
        </w:rPr>
        <w:t>: 17th (1967, 1968, 1974, 1976, 1979*, 1986, 1987, 1990, 1991, 1993, 1994, 1995, 1998, 2011/12, 2016/17, 2019, 2020, 2023). *He withdrew from the competition preview to the tournament.</w:t>
      </w:r>
      <w:r w:rsidR="009102E3">
        <w:rPr>
          <w:color w:val="0E101A"/>
        </w:rPr>
        <w:br/>
      </w:r>
    </w:p>
    <w:p w14:paraId="266CDB33" w14:textId="5784D87A" w:rsidR="002759B1" w:rsidRDefault="002759B1" w:rsidP="002759B1">
      <w:pPr>
        <w:pStyle w:val="NormalWeb"/>
        <w:spacing w:before="0" w:beforeAutospacing="0" w:after="0" w:afterAutospacing="0"/>
        <w:rPr>
          <w:color w:val="0E101A"/>
        </w:rPr>
      </w:pPr>
      <w:r>
        <w:rPr>
          <w:color w:val="0E101A"/>
        </w:rPr>
        <w:t>DEBUT: 1967 (Champion).</w:t>
      </w:r>
      <w:r w:rsidR="009102E3">
        <w:rPr>
          <w:color w:val="0E101A"/>
        </w:rPr>
        <w:br/>
      </w:r>
    </w:p>
    <w:p w14:paraId="39220C2B" w14:textId="1E719285" w:rsidR="002759B1" w:rsidRDefault="002759B1" w:rsidP="002759B1">
      <w:pPr>
        <w:pStyle w:val="NormalWeb"/>
        <w:spacing w:before="0" w:beforeAutospacing="0" w:after="0" w:afterAutospacing="0"/>
        <w:rPr>
          <w:color w:val="0E101A"/>
        </w:rPr>
      </w:pPr>
      <w:r>
        <w:rPr>
          <w:color w:val="0E101A"/>
        </w:rPr>
        <w:t>RECORD IN THE SCCL (includes former Concacaf Champions Cup): G: 61 W-22 D-15 L-22 (GF-99 GA-77)</w:t>
      </w:r>
      <w:r w:rsidR="009102E3">
        <w:rPr>
          <w:color w:val="0E101A"/>
        </w:rPr>
        <w:br/>
      </w:r>
    </w:p>
    <w:p w14:paraId="6A39A2E3" w14:textId="060EB5C3" w:rsidR="002759B1" w:rsidRDefault="002759B1" w:rsidP="002759B1">
      <w:pPr>
        <w:pStyle w:val="NormalWeb"/>
        <w:spacing w:before="0" w:beforeAutospacing="0" w:after="0" w:afterAutospacing="0"/>
        <w:rPr>
          <w:color w:val="0E101A"/>
        </w:rPr>
      </w:pPr>
      <w:r>
        <w:rPr>
          <w:color w:val="0E101A"/>
        </w:rPr>
        <w:t>HOME RECORD: G: 33 W-14 D-10 L-8 (GF-57 GA-38) </w:t>
      </w:r>
      <w:r w:rsidR="009102E3">
        <w:rPr>
          <w:color w:val="0E101A"/>
        </w:rPr>
        <w:br/>
      </w:r>
    </w:p>
    <w:p w14:paraId="402AD36E" w14:textId="7D5FAB37" w:rsidR="002759B1" w:rsidRDefault="002759B1" w:rsidP="002759B1">
      <w:pPr>
        <w:pStyle w:val="NormalWeb"/>
        <w:spacing w:before="0" w:beforeAutospacing="0" w:after="0" w:afterAutospacing="0"/>
        <w:rPr>
          <w:color w:val="0E101A"/>
        </w:rPr>
      </w:pPr>
      <w:r>
        <w:rPr>
          <w:color w:val="0E101A"/>
        </w:rPr>
        <w:t>LAST PARTICIPATION: 2020 (Round of 16).</w:t>
      </w:r>
      <w:r w:rsidR="009102E3">
        <w:rPr>
          <w:color w:val="0E101A"/>
        </w:rPr>
        <w:br/>
      </w:r>
    </w:p>
    <w:p w14:paraId="45FDEB31" w14:textId="5A3851B8" w:rsidR="002759B1" w:rsidRDefault="002759B1" w:rsidP="002759B1">
      <w:pPr>
        <w:pStyle w:val="NormalWeb"/>
        <w:spacing w:before="0" w:beforeAutospacing="0" w:after="0" w:afterAutospacing="0"/>
        <w:rPr>
          <w:color w:val="0E101A"/>
        </w:rPr>
      </w:pPr>
      <w:r>
        <w:rPr>
          <w:color w:val="0E101A"/>
        </w:rPr>
        <w:t>BEST FINISH: Champion 1967.</w:t>
      </w:r>
      <w:r w:rsidR="009102E3">
        <w:rPr>
          <w:color w:val="0E101A"/>
        </w:rPr>
        <w:br/>
      </w:r>
    </w:p>
    <w:p w14:paraId="39349489" w14:textId="3DA3D9AF" w:rsidR="002759B1" w:rsidRPr="009102E3" w:rsidRDefault="002759B1" w:rsidP="002759B1">
      <w:pPr>
        <w:pStyle w:val="NormalWeb"/>
        <w:spacing w:before="0" w:beforeAutospacing="0" w:after="0" w:afterAutospacing="0"/>
        <w:rPr>
          <w:color w:val="0E101A"/>
          <w:lang w:val="es-ES"/>
        </w:rPr>
      </w:pPr>
      <w:r w:rsidRPr="009102E3">
        <w:rPr>
          <w:color w:val="0E101A"/>
          <w:lang w:val="es-ES"/>
        </w:rPr>
        <w:t>SCCL ERA RECORD: G: 10 W-2 D-3 L-5 (GF-9 GA-12)</w:t>
      </w:r>
      <w:r w:rsidR="009102E3">
        <w:rPr>
          <w:color w:val="0E101A"/>
          <w:lang w:val="es-ES"/>
        </w:rPr>
        <w:br/>
      </w:r>
    </w:p>
    <w:p w14:paraId="31332E87" w14:textId="51E2E03F" w:rsidR="002759B1" w:rsidRPr="009102E3" w:rsidRDefault="002759B1" w:rsidP="002759B1">
      <w:pPr>
        <w:pStyle w:val="NormalWeb"/>
        <w:spacing w:before="0" w:beforeAutospacing="0" w:after="0" w:afterAutospacing="0"/>
        <w:rPr>
          <w:color w:val="0E101A"/>
          <w:lang w:val="es-ES"/>
        </w:rPr>
      </w:pPr>
      <w:r w:rsidRPr="009102E3">
        <w:rPr>
          <w:color w:val="0E101A"/>
          <w:lang w:val="es-ES"/>
        </w:rPr>
        <w:t>SCCL ERA SCORERS: Óscar Guerrero (COL) 4, Juan Carlos Portillo (SLV) 2. Alexander Larín (SLV) 1, Oswaldo Blanco (COL) 1, Felipe Ponce (MEX) 1.</w:t>
      </w:r>
      <w:r w:rsidR="009102E3">
        <w:rPr>
          <w:color w:val="0E101A"/>
          <w:lang w:val="es-ES"/>
        </w:rPr>
        <w:br/>
      </w:r>
    </w:p>
    <w:p w14:paraId="138CB3F5" w14:textId="77777777" w:rsidR="002759B1" w:rsidRDefault="002759B1" w:rsidP="002759B1">
      <w:pPr>
        <w:pStyle w:val="NormalWeb"/>
        <w:spacing w:before="0" w:beforeAutospacing="0" w:after="0" w:afterAutospacing="0"/>
        <w:rPr>
          <w:color w:val="0E101A"/>
        </w:rPr>
      </w:pPr>
      <w:r w:rsidRPr="009102E3">
        <w:rPr>
          <w:b/>
          <w:bCs/>
          <w:color w:val="0E101A"/>
          <w:lang w:val="es-ES"/>
        </w:rPr>
        <w:t>HAT-TRICKS IN THE SCCL ERA</w:t>
      </w:r>
      <w:r w:rsidRPr="009102E3">
        <w:rPr>
          <w:color w:val="0E101A"/>
          <w:lang w:val="es-ES"/>
        </w:rPr>
        <w:t xml:space="preserve">: Óscar Guerrero (COL) vs. Antigua (Group F - 2016/17). </w:t>
      </w:r>
      <w:r>
        <w:rPr>
          <w:color w:val="0E101A"/>
        </w:rPr>
        <w:t>In addition, Juan Carlos Portillo (SLV) vs. Tigres UANL (R16 - 2020) scored a brace.</w:t>
      </w:r>
    </w:p>
    <w:p w14:paraId="17E0795A" w14:textId="07C1AA48" w:rsidR="002759B1" w:rsidRDefault="002759B1" w:rsidP="002759B1">
      <w:pPr>
        <w:pStyle w:val="NormalWeb"/>
        <w:spacing w:before="0" w:beforeAutospacing="0" w:after="0" w:afterAutospacing="0"/>
        <w:rPr>
          <w:color w:val="0E101A"/>
        </w:rPr>
      </w:pPr>
      <w:r w:rsidRPr="009102E3">
        <w:rPr>
          <w:b/>
          <w:bCs/>
          <w:color w:val="0E101A"/>
        </w:rPr>
        <w:lastRenderedPageBreak/>
        <w:t>PLAYERS WITH THE MOST CAPS IN THE SCCL ERA</w:t>
      </w:r>
      <w:r>
        <w:rPr>
          <w:color w:val="0E101A"/>
        </w:rPr>
        <w:t>: Óscar Cerén (SLV) 8, Herbert Sosa (SLV) 8, Juan Carlos Portillo (SLV) 8, Isaac Portillo (SLV) 7, Mario Jacobo (SLV) 6, Alexander Larín (SLV) 5.</w:t>
      </w:r>
      <w:r w:rsidR="009102E3">
        <w:rPr>
          <w:color w:val="0E101A"/>
        </w:rPr>
        <w:br/>
      </w:r>
    </w:p>
    <w:p w14:paraId="199C1FC7" w14:textId="25DB0005" w:rsidR="002759B1" w:rsidRDefault="002759B1" w:rsidP="002759B1">
      <w:pPr>
        <w:pStyle w:val="NormalWeb"/>
        <w:spacing w:before="0" w:beforeAutospacing="0" w:after="0" w:afterAutospacing="0"/>
        <w:rPr>
          <w:color w:val="0E101A"/>
        </w:rPr>
      </w:pPr>
      <w:r w:rsidRPr="009102E3">
        <w:rPr>
          <w:b/>
          <w:bCs/>
          <w:color w:val="0E101A"/>
        </w:rPr>
        <w:t xml:space="preserve">HOW DID THEY CLASSIFY FOR THE 2023 </w:t>
      </w:r>
      <w:r w:rsidR="009102E3" w:rsidRPr="009102E3">
        <w:rPr>
          <w:b/>
          <w:bCs/>
          <w:color w:val="0E101A"/>
        </w:rPr>
        <w:t>SCCL?</w:t>
      </w:r>
      <w:r>
        <w:rPr>
          <w:color w:val="0E101A"/>
        </w:rPr>
        <w:t xml:space="preserve"> Highest ranked among the teams that advanced to the quarterfinals of the 2022 Scotiabank Concacaf League (5th place).</w:t>
      </w:r>
      <w:r w:rsidR="009102E3">
        <w:rPr>
          <w:color w:val="0E101A"/>
        </w:rPr>
        <w:br/>
      </w:r>
    </w:p>
    <w:p w14:paraId="157BE3F8" w14:textId="5D9C7A55" w:rsidR="002759B1" w:rsidRDefault="002759B1" w:rsidP="002759B1">
      <w:pPr>
        <w:pStyle w:val="NormalWeb"/>
        <w:spacing w:before="0" w:beforeAutospacing="0" w:after="0" w:afterAutospacing="0"/>
        <w:rPr>
          <w:color w:val="0E101A"/>
        </w:rPr>
      </w:pPr>
      <w:r w:rsidRPr="009102E3">
        <w:rPr>
          <w:b/>
          <w:bCs/>
          <w:color w:val="0E101A"/>
        </w:rPr>
        <w:t>PARTICIPATIONS IN THE ROUND OF 16 (SCCL ERA</w:t>
      </w:r>
      <w:r>
        <w:rPr>
          <w:color w:val="0E101A"/>
        </w:rPr>
        <w:t>): 2019 (eliminated vs. Monterrey MEX) and 2020 (eliminated vs. Tigres UANL MEX).</w:t>
      </w:r>
      <w:r w:rsidR="009102E3">
        <w:rPr>
          <w:color w:val="0E101A"/>
        </w:rPr>
        <w:br/>
      </w:r>
    </w:p>
    <w:p w14:paraId="4CE5704B" w14:textId="570E09C3" w:rsidR="002759B1" w:rsidRDefault="002759B1" w:rsidP="002759B1">
      <w:pPr>
        <w:pStyle w:val="NormalWeb"/>
        <w:spacing w:before="0" w:beforeAutospacing="0" w:after="0" w:afterAutospacing="0"/>
        <w:rPr>
          <w:color w:val="0E101A"/>
        </w:rPr>
      </w:pPr>
      <w:r>
        <w:rPr>
          <w:color w:val="0E101A"/>
        </w:rPr>
        <w:t>RECORD IN R16 (SCCL ERA): G: 4 W-1 D-1 L-2.</w:t>
      </w:r>
      <w:r w:rsidR="009102E3">
        <w:rPr>
          <w:color w:val="0E101A"/>
        </w:rPr>
        <w:br/>
      </w:r>
    </w:p>
    <w:p w14:paraId="1911C6DD" w14:textId="5099537B" w:rsidR="002759B1" w:rsidRDefault="002759B1" w:rsidP="002759B1">
      <w:pPr>
        <w:pStyle w:val="NormalWeb"/>
        <w:spacing w:before="0" w:beforeAutospacing="0" w:after="0" w:afterAutospacing="0"/>
        <w:rPr>
          <w:color w:val="0E101A"/>
        </w:rPr>
      </w:pPr>
      <w:r w:rsidRPr="009102E3">
        <w:rPr>
          <w:b/>
          <w:bCs/>
          <w:color w:val="0E101A"/>
        </w:rPr>
        <w:t>SCORERS IN THE ROUND OF 16 (SCCL ERA</w:t>
      </w:r>
      <w:r>
        <w:rPr>
          <w:color w:val="0E101A"/>
        </w:rPr>
        <w:t>): Juan Carlos Portillo (SLV) 2, Felipe Ponce (MEX) 1, Oswaldo Blanco (COL) 1.</w:t>
      </w:r>
      <w:r w:rsidR="009102E3">
        <w:rPr>
          <w:color w:val="0E101A"/>
        </w:rPr>
        <w:br/>
      </w:r>
    </w:p>
    <w:p w14:paraId="5A06C90D" w14:textId="25248721" w:rsidR="002759B1" w:rsidRDefault="002759B1" w:rsidP="002759B1">
      <w:pPr>
        <w:pStyle w:val="NormalWeb"/>
        <w:spacing w:before="0" w:beforeAutospacing="0" w:after="0" w:afterAutospacing="0"/>
        <w:rPr>
          <w:color w:val="0E101A"/>
        </w:rPr>
      </w:pPr>
      <w:r>
        <w:rPr>
          <w:color w:val="0E101A"/>
        </w:rPr>
        <w:t>RECORD IN AWAY MATCHES (SCCL ERA): G: 3 W-1 D-1 L-1.</w:t>
      </w:r>
      <w:r w:rsidR="009102E3">
        <w:rPr>
          <w:color w:val="0E101A"/>
        </w:rPr>
        <w:br/>
      </w:r>
    </w:p>
    <w:p w14:paraId="515BDD79" w14:textId="0560B09E" w:rsidR="002759B1" w:rsidRDefault="002759B1" w:rsidP="002759B1">
      <w:pPr>
        <w:pStyle w:val="NormalWeb"/>
        <w:spacing w:before="0" w:beforeAutospacing="0" w:after="0" w:afterAutospacing="0"/>
        <w:rPr>
          <w:color w:val="0E101A"/>
        </w:rPr>
      </w:pPr>
      <w:r>
        <w:rPr>
          <w:color w:val="0E101A"/>
        </w:rPr>
        <w:t>It will be their 5th appearance in the SCCL since their format change in 2008/09; in their last appearance, they were knocked out 5-4 on aggregate in the Round of 16 by eventual champions Tigres UANL in 2020.</w:t>
      </w:r>
      <w:r w:rsidR="009102E3">
        <w:rPr>
          <w:color w:val="0E101A"/>
        </w:rPr>
        <w:br/>
      </w:r>
    </w:p>
    <w:p w14:paraId="4C4C5E6C" w14:textId="77777777" w:rsidR="002759B1" w:rsidRDefault="002759B1" w:rsidP="002759B1">
      <w:pPr>
        <w:pStyle w:val="NormalWeb"/>
        <w:spacing w:before="0" w:beforeAutospacing="0" w:after="0" w:afterAutospacing="0"/>
        <w:rPr>
          <w:color w:val="0E101A"/>
        </w:rPr>
      </w:pPr>
      <w:r>
        <w:rPr>
          <w:rStyle w:val="Strong"/>
          <w:color w:val="0E101A"/>
        </w:rPr>
        <w:t>TOP PLAYERS</w:t>
      </w:r>
    </w:p>
    <w:p w14:paraId="28CF2B8E" w14:textId="495CC917" w:rsidR="002759B1" w:rsidRDefault="002759B1" w:rsidP="002759B1">
      <w:pPr>
        <w:pStyle w:val="NormalWeb"/>
        <w:spacing w:before="0" w:beforeAutospacing="0" w:after="0" w:afterAutospacing="0"/>
        <w:rPr>
          <w:color w:val="0E101A"/>
        </w:rPr>
      </w:pPr>
      <w:r>
        <w:rPr>
          <w:rStyle w:val="Strong"/>
          <w:color w:val="0E101A"/>
        </w:rPr>
        <w:t>Rodolfo Zelaya (SLV</w:t>
      </w:r>
      <w:r>
        <w:rPr>
          <w:color w:val="0E101A"/>
        </w:rPr>
        <w:t>) was one of the top scorers for Alianza FC in the 2022 SCL (2), along with Colombian Víctor Landazuri. Zelaya was the player with the most shots (10).</w:t>
      </w:r>
      <w:r w:rsidR="009102E3">
        <w:rPr>
          <w:color w:val="0E101A"/>
        </w:rPr>
        <w:br/>
      </w:r>
    </w:p>
    <w:p w14:paraId="2EC6A3A7" w14:textId="696456A4" w:rsidR="002759B1" w:rsidRDefault="002759B1" w:rsidP="002759B1">
      <w:pPr>
        <w:pStyle w:val="NormalWeb"/>
        <w:spacing w:before="0" w:beforeAutospacing="0" w:after="0" w:afterAutospacing="0"/>
        <w:rPr>
          <w:color w:val="0E101A"/>
        </w:rPr>
      </w:pPr>
      <w:r>
        <w:rPr>
          <w:rStyle w:val="Strong"/>
          <w:color w:val="0E101A"/>
        </w:rPr>
        <w:t>Michell Mercado (SLV)</w:t>
      </w:r>
      <w:r>
        <w:rPr>
          <w:color w:val="0E101A"/>
        </w:rPr>
        <w:t> was the player with the most minutes on the pitch (318') and gave an assist in the SCL 2022.</w:t>
      </w:r>
      <w:r w:rsidR="009102E3">
        <w:rPr>
          <w:color w:val="0E101A"/>
        </w:rPr>
        <w:br/>
      </w:r>
    </w:p>
    <w:p w14:paraId="158118EF" w14:textId="079B4655" w:rsidR="002759B1" w:rsidRDefault="002759B1" w:rsidP="002759B1">
      <w:pPr>
        <w:pStyle w:val="NormalWeb"/>
        <w:spacing w:before="0" w:beforeAutospacing="0" w:after="0" w:afterAutospacing="0"/>
        <w:rPr>
          <w:color w:val="0E101A"/>
        </w:rPr>
      </w:pPr>
      <w:r>
        <w:rPr>
          <w:rStyle w:val="Strong"/>
          <w:color w:val="0E101A"/>
        </w:rPr>
        <w:t>Alexander Larín (SLV)</w:t>
      </w:r>
      <w:r>
        <w:rPr>
          <w:color w:val="0E101A"/>
        </w:rPr>
        <w:t> The left-back defender played 33 international matches, including his appearances with CD FAS (2 games in 2012/13), Herediano (4 in 2014/15), Alianza FC (5 between 2016/17 and 2020) and FC Comunicaciones (4 in 2022) at SCCL.</w:t>
      </w:r>
      <w:r w:rsidR="009102E3">
        <w:rPr>
          <w:color w:val="0E101A"/>
        </w:rPr>
        <w:br/>
      </w:r>
    </w:p>
    <w:p w14:paraId="3F2CAA0B" w14:textId="77777777" w:rsidR="00E4384C" w:rsidRPr="000D2005" w:rsidRDefault="002367C0" w:rsidP="00E4384C">
      <w:pPr>
        <w:widowControl w:val="0"/>
        <w:ind w:left="283" w:right="290"/>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4B6D0A02" wp14:editId="3125D1B5">
            <wp:extent cx="360000" cy="360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0D2005">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12EAE493" wp14:editId="584F8A62">
            <wp:extent cx="288000" cy="291310"/>
            <wp:effectExtent l="0" t="0" r="0" b="0"/>
            <wp:docPr id="59" name="image2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2.png" descr="The United States flag clipart - free download"/>
                    <pic:cNvPicPr preferRelativeResize="0"/>
                  </pic:nvPicPr>
                  <pic:blipFill>
                    <a:blip r:embed="rId14"/>
                    <a:srcRect/>
                    <a:stretch>
                      <a:fillRect/>
                    </a:stretch>
                  </pic:blipFill>
                  <pic:spPr>
                    <a:xfrm>
                      <a:off x="0" y="0"/>
                      <a:ext cx="288000" cy="291310"/>
                    </a:xfrm>
                    <a:prstGeom prst="rect">
                      <a:avLst/>
                    </a:prstGeom>
                    <a:ln/>
                  </pic:spPr>
                </pic:pic>
              </a:graphicData>
            </a:graphic>
          </wp:inline>
        </w:drawing>
      </w:r>
    </w:p>
    <w:p w14:paraId="411796F3" w14:textId="77777777" w:rsidR="000D2005" w:rsidRDefault="000D2005" w:rsidP="000D2005">
      <w:pPr>
        <w:pStyle w:val="NormalWeb"/>
        <w:spacing w:before="0" w:beforeAutospacing="0" w:after="0" w:afterAutospacing="0"/>
        <w:rPr>
          <w:color w:val="0E101A"/>
        </w:rPr>
      </w:pPr>
      <w:r>
        <w:rPr>
          <w:color w:val="0E101A"/>
        </w:rPr>
        <w:t>PARTICIPATIONS IN THE SCCL: 2nd (2021, 2023). In 2021 he reached the semifinals</w:t>
      </w:r>
    </w:p>
    <w:p w14:paraId="4106C377" w14:textId="77777777" w:rsidR="000D2005" w:rsidRDefault="000D2005" w:rsidP="000D2005">
      <w:pPr>
        <w:pStyle w:val="NormalWeb"/>
        <w:spacing w:before="0" w:beforeAutospacing="0" w:after="0" w:afterAutospacing="0"/>
        <w:rPr>
          <w:color w:val="0E101A"/>
        </w:rPr>
      </w:pPr>
    </w:p>
    <w:p w14:paraId="3B85883E" w14:textId="77777777" w:rsidR="000D2005" w:rsidRDefault="000D2005" w:rsidP="000D2005">
      <w:pPr>
        <w:pStyle w:val="NormalWeb"/>
        <w:spacing w:before="0" w:beforeAutospacing="0" w:after="0" w:afterAutospacing="0"/>
        <w:rPr>
          <w:color w:val="0E101A"/>
        </w:rPr>
      </w:pPr>
      <w:r>
        <w:rPr>
          <w:color w:val="0E101A"/>
        </w:rPr>
        <w:t>SCCL RECORD (includes Concacaf Champions Cup): G: 6 W-3 D-1 L-2 (GF-9 GA-5)</w:t>
      </w:r>
    </w:p>
    <w:p w14:paraId="0CC88E77" w14:textId="77777777" w:rsidR="000D2005" w:rsidRDefault="000D2005" w:rsidP="000D2005">
      <w:pPr>
        <w:pStyle w:val="NormalWeb"/>
        <w:spacing w:before="0" w:beforeAutospacing="0" w:after="0" w:afterAutospacing="0"/>
        <w:rPr>
          <w:color w:val="0E101A"/>
        </w:rPr>
      </w:pPr>
    </w:p>
    <w:p w14:paraId="050E19D7" w14:textId="77777777" w:rsidR="000D2005" w:rsidRDefault="000D2005" w:rsidP="000D2005">
      <w:pPr>
        <w:pStyle w:val="NormalWeb"/>
        <w:spacing w:before="0" w:beforeAutospacing="0" w:after="0" w:afterAutospacing="0"/>
        <w:rPr>
          <w:color w:val="0E101A"/>
        </w:rPr>
      </w:pPr>
      <w:r>
        <w:rPr>
          <w:color w:val="0E101A"/>
        </w:rPr>
        <w:t>AWAY RECORD: G: 3 W-2 D-0 L-1 (GF-4 GA-2)</w:t>
      </w:r>
    </w:p>
    <w:p w14:paraId="0901FFD6" w14:textId="77777777" w:rsidR="000D2005" w:rsidRDefault="000D2005" w:rsidP="000D2005">
      <w:pPr>
        <w:pStyle w:val="NormalWeb"/>
        <w:spacing w:before="0" w:beforeAutospacing="0" w:after="0" w:afterAutospacing="0"/>
        <w:rPr>
          <w:color w:val="0E101A"/>
        </w:rPr>
      </w:pPr>
    </w:p>
    <w:p w14:paraId="2CC06718" w14:textId="77777777" w:rsidR="000D2005" w:rsidRPr="000D2005" w:rsidRDefault="000D2005" w:rsidP="000D2005">
      <w:pPr>
        <w:pStyle w:val="NormalWeb"/>
        <w:spacing w:before="0" w:beforeAutospacing="0" w:after="0" w:afterAutospacing="0"/>
        <w:rPr>
          <w:color w:val="0E101A"/>
          <w:lang w:val="es-ES"/>
        </w:rPr>
      </w:pPr>
      <w:r w:rsidRPr="000D2005">
        <w:rPr>
          <w:color w:val="0E101A"/>
          <w:lang w:val="es-ES"/>
        </w:rPr>
        <w:t>SCCL ERA RECORD: G: 6 W-3 D-1 L-2 (GF-9 GA-5)</w:t>
      </w:r>
    </w:p>
    <w:p w14:paraId="6C3FDFF4" w14:textId="77777777" w:rsidR="000D2005" w:rsidRPr="000D2005" w:rsidRDefault="000D2005" w:rsidP="000D2005">
      <w:pPr>
        <w:pStyle w:val="NormalWeb"/>
        <w:spacing w:before="0" w:beforeAutospacing="0" w:after="0" w:afterAutospacing="0"/>
        <w:rPr>
          <w:color w:val="0E101A"/>
          <w:lang w:val="es-ES"/>
        </w:rPr>
      </w:pPr>
    </w:p>
    <w:p w14:paraId="697F847B" w14:textId="77777777" w:rsidR="000D2005" w:rsidRPr="000D2005" w:rsidRDefault="000D2005" w:rsidP="000D2005">
      <w:pPr>
        <w:pStyle w:val="NormalWeb"/>
        <w:spacing w:before="0" w:beforeAutospacing="0" w:after="0" w:afterAutospacing="0"/>
        <w:rPr>
          <w:color w:val="0E101A"/>
          <w:lang w:val="es-ES"/>
        </w:rPr>
      </w:pPr>
      <w:r w:rsidRPr="000D2005">
        <w:rPr>
          <w:color w:val="0E101A"/>
          <w:lang w:val="es-ES"/>
        </w:rPr>
        <w:t>SCCL ERA SCORERS: Kacper Przybylko (GER) 5, Jamiro Monteiro (NED), Anthony Fontana (USA) 2.</w:t>
      </w:r>
    </w:p>
    <w:p w14:paraId="5C0A51CD" w14:textId="77777777" w:rsidR="000D2005" w:rsidRPr="000D2005" w:rsidRDefault="000D2005" w:rsidP="000D2005">
      <w:pPr>
        <w:pStyle w:val="NormalWeb"/>
        <w:spacing w:before="0" w:beforeAutospacing="0" w:after="0" w:afterAutospacing="0"/>
        <w:rPr>
          <w:color w:val="0E101A"/>
          <w:lang w:val="es-ES"/>
        </w:rPr>
      </w:pPr>
    </w:p>
    <w:p w14:paraId="12F10DA0" w14:textId="77777777" w:rsidR="000D2005" w:rsidRPr="000D2005" w:rsidRDefault="000D2005" w:rsidP="000D2005">
      <w:pPr>
        <w:pStyle w:val="NormalWeb"/>
        <w:spacing w:before="0" w:beforeAutospacing="0" w:after="0" w:afterAutospacing="0"/>
        <w:rPr>
          <w:color w:val="0E101A"/>
          <w:lang w:val="es-ES"/>
        </w:rPr>
      </w:pPr>
      <w:r w:rsidRPr="000D2005">
        <w:rPr>
          <w:color w:val="0E101A"/>
          <w:lang w:val="es-ES"/>
        </w:rPr>
        <w:t>BRACES IN THE SCCL ERA: Jamiro Monteiro (NED) vs. Deportivo Saprissa CRC (R16 - 2021) and Kacper Przybylko (GER) vs. Atlanta United USA (QF - 2021).</w:t>
      </w:r>
    </w:p>
    <w:p w14:paraId="44A47908" w14:textId="77777777" w:rsidR="000D2005" w:rsidRPr="000D2005" w:rsidRDefault="000D2005" w:rsidP="000D2005">
      <w:pPr>
        <w:pStyle w:val="NormalWeb"/>
        <w:spacing w:before="0" w:beforeAutospacing="0" w:after="0" w:afterAutospacing="0"/>
        <w:rPr>
          <w:color w:val="0E101A"/>
          <w:lang w:val="es-ES"/>
        </w:rPr>
      </w:pPr>
    </w:p>
    <w:p w14:paraId="74C413CD" w14:textId="77777777" w:rsidR="000D2005" w:rsidRDefault="000D2005" w:rsidP="000D2005">
      <w:pPr>
        <w:pStyle w:val="NormalWeb"/>
        <w:spacing w:before="0" w:beforeAutospacing="0" w:after="0" w:afterAutospacing="0"/>
        <w:rPr>
          <w:color w:val="0E101A"/>
        </w:rPr>
      </w:pPr>
      <w:r>
        <w:rPr>
          <w:rStyle w:val="Strong"/>
          <w:color w:val="0E101A"/>
        </w:rPr>
        <w:lastRenderedPageBreak/>
        <w:t>PLAYERS WITH THE MOST CAPS IN THE SCCL ERA</w:t>
      </w:r>
      <w:r>
        <w:rPr>
          <w:color w:val="0E101A"/>
        </w:rPr>
        <w:t>: Alejandro Bedoya (USA) 6, Andre Blake (JAM) 6, Jack Elliot (ENG) 6, Leon Flach (USA) 6, Kai Wagner (GER) 6, Jakob Glesnes (NOR) 6 , Olivier Mbaizo (CAM) 6, Kacper Przybylko (GER) 6, Jamiro Monteiro (NED) 5, José Martínez (VEN) 5, Anthony Fontana (USA) 4, Cory Burke (JAM) 4, Sergio Santos (BRA) 4.</w:t>
      </w:r>
    </w:p>
    <w:p w14:paraId="21388EE5" w14:textId="77777777" w:rsidR="000D2005" w:rsidRDefault="000D2005" w:rsidP="000D2005">
      <w:pPr>
        <w:pStyle w:val="NormalWeb"/>
        <w:spacing w:before="0" w:beforeAutospacing="0" w:after="0" w:afterAutospacing="0"/>
        <w:rPr>
          <w:color w:val="0E101A"/>
        </w:rPr>
      </w:pPr>
    </w:p>
    <w:p w14:paraId="11CE9E91" w14:textId="77777777" w:rsidR="000D2005" w:rsidRDefault="000D2005" w:rsidP="000D2005">
      <w:pPr>
        <w:pStyle w:val="NormalWeb"/>
        <w:spacing w:before="0" w:beforeAutospacing="0" w:after="0" w:afterAutospacing="0"/>
        <w:rPr>
          <w:color w:val="0E101A"/>
        </w:rPr>
      </w:pPr>
      <w:r>
        <w:rPr>
          <w:rStyle w:val="Strong"/>
          <w:color w:val="0E101A"/>
        </w:rPr>
        <w:t>HOW DID THEY CLASSIFY FOR SCCL 2023?</w:t>
      </w:r>
      <w:r>
        <w:rPr>
          <w:color w:val="0E101A"/>
        </w:rPr>
        <w:t>: First place in the 2022 Eastern Conference of Major League Soccer. He was a finalist and runner-up in MLS 2022.</w:t>
      </w:r>
    </w:p>
    <w:p w14:paraId="3EA5DD12" w14:textId="77777777" w:rsidR="000D2005" w:rsidRDefault="000D2005" w:rsidP="000D2005">
      <w:pPr>
        <w:pStyle w:val="NormalWeb"/>
        <w:spacing w:before="0" w:beforeAutospacing="0" w:after="0" w:afterAutospacing="0"/>
        <w:rPr>
          <w:color w:val="0E101A"/>
        </w:rPr>
      </w:pPr>
    </w:p>
    <w:p w14:paraId="7C1EBE72" w14:textId="77777777" w:rsidR="000D2005" w:rsidRDefault="000D2005" w:rsidP="000D2005">
      <w:pPr>
        <w:pStyle w:val="NormalWeb"/>
        <w:spacing w:before="0" w:beforeAutospacing="0" w:after="0" w:afterAutospacing="0"/>
        <w:rPr>
          <w:color w:val="0E101A"/>
        </w:rPr>
      </w:pPr>
      <w:r>
        <w:rPr>
          <w:color w:val="0E101A"/>
        </w:rPr>
        <w:t>PARTICIPATIONS IN ROUND OF 16 (SCCL ERA): 2021 (eliminated Deportivo Saprissa CRC with a global score of 5-0).</w:t>
      </w:r>
    </w:p>
    <w:p w14:paraId="427D237C" w14:textId="77777777" w:rsidR="000D2005" w:rsidRDefault="000D2005" w:rsidP="000D2005">
      <w:pPr>
        <w:pStyle w:val="NormalWeb"/>
        <w:spacing w:before="0" w:beforeAutospacing="0" w:after="0" w:afterAutospacing="0"/>
        <w:rPr>
          <w:color w:val="0E101A"/>
        </w:rPr>
      </w:pPr>
    </w:p>
    <w:p w14:paraId="55C7207D" w14:textId="77777777" w:rsidR="000D2005" w:rsidRDefault="000D2005" w:rsidP="000D2005">
      <w:pPr>
        <w:pStyle w:val="NormalWeb"/>
        <w:spacing w:before="0" w:beforeAutospacing="0" w:after="0" w:afterAutospacing="0"/>
        <w:rPr>
          <w:color w:val="0E101A"/>
        </w:rPr>
      </w:pPr>
      <w:r>
        <w:rPr>
          <w:color w:val="0E101A"/>
        </w:rPr>
        <w:t>RECORD IN R16 (SCCL ERA): G: 2 W-2 D-0 L-0.</w:t>
      </w:r>
    </w:p>
    <w:p w14:paraId="53365073" w14:textId="77777777" w:rsidR="000D2005" w:rsidRDefault="000D2005" w:rsidP="000D2005">
      <w:pPr>
        <w:pStyle w:val="NormalWeb"/>
        <w:spacing w:before="0" w:beforeAutospacing="0" w:after="0" w:afterAutospacing="0"/>
        <w:rPr>
          <w:color w:val="0E101A"/>
        </w:rPr>
      </w:pPr>
    </w:p>
    <w:p w14:paraId="65B91AF9" w14:textId="77777777" w:rsidR="000D2005" w:rsidRDefault="000D2005" w:rsidP="000D2005">
      <w:pPr>
        <w:pStyle w:val="NormalWeb"/>
        <w:spacing w:before="0" w:beforeAutospacing="0" w:after="0" w:afterAutospacing="0"/>
        <w:rPr>
          <w:color w:val="0E101A"/>
        </w:rPr>
      </w:pPr>
      <w:r>
        <w:rPr>
          <w:color w:val="0E101A"/>
        </w:rPr>
        <w:t>QF QUALIFICATIONS (SCCL ERA): in 2021 (faced Club América eliminated them.</w:t>
      </w:r>
    </w:p>
    <w:p w14:paraId="094CC270" w14:textId="77777777" w:rsidR="000D2005" w:rsidRDefault="000D2005" w:rsidP="000D2005">
      <w:pPr>
        <w:pStyle w:val="NormalWeb"/>
        <w:spacing w:before="0" w:beforeAutospacing="0" w:after="0" w:afterAutospacing="0"/>
        <w:rPr>
          <w:color w:val="0E101A"/>
        </w:rPr>
      </w:pPr>
    </w:p>
    <w:p w14:paraId="60CBFF74" w14:textId="77777777" w:rsidR="000D2005" w:rsidRDefault="000D2005" w:rsidP="000D2005">
      <w:pPr>
        <w:pStyle w:val="NormalWeb"/>
        <w:spacing w:before="0" w:beforeAutospacing="0" w:after="0" w:afterAutospacing="0"/>
        <w:rPr>
          <w:color w:val="0E101A"/>
        </w:rPr>
      </w:pPr>
      <w:r>
        <w:rPr>
          <w:color w:val="0E101A"/>
        </w:rPr>
        <w:t>SCORERS IN R16 (SCCL ERA): Kacper Przybylko (GER) 2, Jamiro Monteiro (NED) 2, Anthony Fontana (USA) 1.</w:t>
      </w:r>
    </w:p>
    <w:p w14:paraId="0D13EAE6" w14:textId="77777777" w:rsidR="000D2005" w:rsidRDefault="000D2005" w:rsidP="000D2005">
      <w:pPr>
        <w:pStyle w:val="NormalWeb"/>
        <w:spacing w:before="0" w:beforeAutospacing="0" w:after="0" w:afterAutospacing="0"/>
        <w:rPr>
          <w:color w:val="0E101A"/>
        </w:rPr>
      </w:pPr>
    </w:p>
    <w:p w14:paraId="5027204B" w14:textId="77777777" w:rsidR="000D2005" w:rsidRDefault="000D2005" w:rsidP="000D2005">
      <w:pPr>
        <w:pStyle w:val="NormalWeb"/>
        <w:spacing w:before="0" w:beforeAutospacing="0" w:after="0" w:afterAutospacing="0"/>
        <w:rPr>
          <w:color w:val="0E101A"/>
        </w:rPr>
      </w:pPr>
      <w:r>
        <w:rPr>
          <w:color w:val="0E101A"/>
        </w:rPr>
        <w:t>AWAY RECORD IN THE SCCL: G: 3 W-2 D-0 L-1.</w:t>
      </w:r>
    </w:p>
    <w:p w14:paraId="080EB391" w14:textId="77777777" w:rsidR="000D2005" w:rsidRDefault="000D2005" w:rsidP="000D2005">
      <w:pPr>
        <w:pStyle w:val="NormalWeb"/>
        <w:spacing w:before="0" w:beforeAutospacing="0" w:after="0" w:afterAutospacing="0"/>
        <w:rPr>
          <w:color w:val="0E101A"/>
        </w:rPr>
      </w:pPr>
    </w:p>
    <w:p w14:paraId="370B7EBE" w14:textId="77777777" w:rsidR="000D2005" w:rsidRDefault="000D2005" w:rsidP="000D2005">
      <w:pPr>
        <w:pStyle w:val="NormalWeb"/>
        <w:spacing w:before="0" w:beforeAutospacing="0" w:after="0" w:afterAutospacing="0"/>
        <w:rPr>
          <w:color w:val="0E101A"/>
        </w:rPr>
      </w:pPr>
      <w:r>
        <w:rPr>
          <w:color w:val="0E101A"/>
        </w:rPr>
        <w:t>He earned 100% of the points in the SCCL Round of 16 in 2021, faced Saprissa CRC, won the series two games, and conceded no goals: 0-1 (Kacper Przybylko) and 4-0 (Jamiro Monteiro x2, Kacper Przybylko, and Anthony Fontana).</w:t>
      </w:r>
    </w:p>
    <w:p w14:paraId="4F0A1A49" w14:textId="77777777" w:rsidR="000D2005" w:rsidRDefault="000D2005" w:rsidP="000D2005">
      <w:pPr>
        <w:pStyle w:val="NormalWeb"/>
        <w:spacing w:before="0" w:beforeAutospacing="0" w:after="0" w:afterAutospacing="0"/>
        <w:rPr>
          <w:color w:val="0E101A"/>
        </w:rPr>
      </w:pPr>
    </w:p>
    <w:p w14:paraId="519F4580" w14:textId="77777777" w:rsidR="000D2005" w:rsidRDefault="000D2005" w:rsidP="000D2005">
      <w:pPr>
        <w:pStyle w:val="NormalWeb"/>
        <w:spacing w:before="0" w:beforeAutospacing="0" w:after="0" w:afterAutospacing="0"/>
        <w:rPr>
          <w:color w:val="0E101A"/>
        </w:rPr>
      </w:pPr>
      <w:r>
        <w:rPr>
          <w:rStyle w:val="Strong"/>
          <w:color w:val="0E101A"/>
        </w:rPr>
        <w:t>TOP PLAYERS</w:t>
      </w:r>
    </w:p>
    <w:p w14:paraId="663A1750" w14:textId="77777777" w:rsidR="000D2005" w:rsidRDefault="000D2005" w:rsidP="000D2005">
      <w:pPr>
        <w:pStyle w:val="NormalWeb"/>
        <w:spacing w:before="0" w:beforeAutospacing="0" w:after="0" w:afterAutospacing="0"/>
        <w:rPr>
          <w:color w:val="0E101A"/>
        </w:rPr>
      </w:pPr>
    </w:p>
    <w:p w14:paraId="5D9D53C5" w14:textId="77777777" w:rsidR="000D2005" w:rsidRDefault="000D2005" w:rsidP="000D2005">
      <w:pPr>
        <w:pStyle w:val="NormalWeb"/>
        <w:spacing w:before="0" w:beforeAutospacing="0" w:after="0" w:afterAutospacing="0"/>
        <w:rPr>
          <w:color w:val="0E101A"/>
        </w:rPr>
      </w:pPr>
      <w:r>
        <w:rPr>
          <w:rStyle w:val="Strong"/>
          <w:color w:val="0E101A"/>
        </w:rPr>
        <w:t>Andre Blake (JAM)</w:t>
      </w:r>
      <w:r>
        <w:rPr>
          <w:color w:val="0E101A"/>
        </w:rPr>
        <w:t> was on the overall saves podium in the 2021 edition (18 in total). He kept the fence undefeated in 3 of the six matches of that competition. In the last edition of the MLS (2022), he had the unbeaten fence of the tournament (15 out of 34 games), chosen as the goalkeeper of the year.</w:t>
      </w:r>
    </w:p>
    <w:p w14:paraId="77A38222" w14:textId="77777777" w:rsidR="000D2005" w:rsidRDefault="000D2005" w:rsidP="000D2005">
      <w:pPr>
        <w:pStyle w:val="NormalWeb"/>
        <w:spacing w:before="0" w:beforeAutospacing="0" w:after="0" w:afterAutospacing="0"/>
        <w:rPr>
          <w:color w:val="0E101A"/>
        </w:rPr>
      </w:pPr>
    </w:p>
    <w:p w14:paraId="56C43CD3" w14:textId="77777777" w:rsidR="000D2005" w:rsidRDefault="000D2005" w:rsidP="000D2005">
      <w:pPr>
        <w:pStyle w:val="NormalWeb"/>
        <w:spacing w:before="0" w:beforeAutospacing="0" w:after="0" w:afterAutospacing="0"/>
        <w:rPr>
          <w:color w:val="0E101A"/>
        </w:rPr>
      </w:pPr>
      <w:r>
        <w:rPr>
          <w:rStyle w:val="Strong"/>
          <w:color w:val="0E101A"/>
        </w:rPr>
        <w:t>Jakob Glesnes (NOR)</w:t>
      </w:r>
      <w:r>
        <w:rPr>
          <w:color w:val="0E101A"/>
        </w:rPr>
        <w:t> was voted Major League Soccer Defender of the Year 2022. He was a 2022 MLS Best XI member alongside Andre Blake, Kai Wagner, and Dániel Gazdag.</w:t>
      </w:r>
    </w:p>
    <w:p w14:paraId="415E48D6" w14:textId="77777777" w:rsidR="000D2005" w:rsidRDefault="000D2005" w:rsidP="000D2005">
      <w:pPr>
        <w:pStyle w:val="NormalWeb"/>
        <w:spacing w:before="0" w:beforeAutospacing="0" w:after="0" w:afterAutospacing="0"/>
        <w:rPr>
          <w:color w:val="0E101A"/>
        </w:rPr>
      </w:pPr>
    </w:p>
    <w:p w14:paraId="591D1FF1" w14:textId="77777777" w:rsidR="000D2005" w:rsidRDefault="000D2005" w:rsidP="000D2005">
      <w:pPr>
        <w:pStyle w:val="NormalWeb"/>
        <w:spacing w:before="0" w:beforeAutospacing="0" w:after="0" w:afterAutospacing="0"/>
        <w:rPr>
          <w:color w:val="0E101A"/>
        </w:rPr>
      </w:pPr>
      <w:r>
        <w:rPr>
          <w:rStyle w:val="Strong"/>
          <w:color w:val="0E101A"/>
        </w:rPr>
        <w:t>Dániel Gazdag (HUN)</w:t>
      </w:r>
      <w:r>
        <w:rPr>
          <w:color w:val="0E101A"/>
        </w:rPr>
        <w:t> was the second leading scorer in Major League Soccer 2022 alongside Austin FC's Sebastián Driussi from Argentina with 22 goals, both behind Nashville SC's Hany Mukhtar (GER) (23).</w:t>
      </w:r>
    </w:p>
    <w:p w14:paraId="4D5F5776" w14:textId="77777777" w:rsidR="000D2005" w:rsidRDefault="000D2005" w:rsidP="000D2005">
      <w:pPr>
        <w:pStyle w:val="NormalWeb"/>
        <w:spacing w:before="0" w:beforeAutospacing="0" w:after="0" w:afterAutospacing="0"/>
        <w:rPr>
          <w:color w:val="0E101A"/>
        </w:rPr>
      </w:pPr>
    </w:p>
    <w:p w14:paraId="5DAB2DD2" w14:textId="77777777" w:rsidR="000D2005" w:rsidRDefault="000D2005" w:rsidP="000D2005">
      <w:pPr>
        <w:pStyle w:val="NormalWeb"/>
        <w:spacing w:before="0" w:beforeAutospacing="0" w:after="0" w:afterAutospacing="0"/>
        <w:rPr>
          <w:color w:val="0E101A"/>
        </w:rPr>
      </w:pPr>
      <w:r>
        <w:rPr>
          <w:rStyle w:val="Strong"/>
          <w:color w:val="0E101A"/>
        </w:rPr>
        <w:t>Kai Wagner (GER)</w:t>
      </w:r>
      <w:r>
        <w:rPr>
          <w:color w:val="0E101A"/>
        </w:rPr>
        <w:t> was the MLS assist leader in 2022 with 15.</w:t>
      </w:r>
    </w:p>
    <w:p w14:paraId="6D51CA86" w14:textId="68F2AE5A" w:rsidR="007E3F3D" w:rsidRPr="00363A24" w:rsidRDefault="007E3F3D" w:rsidP="000D2005">
      <w:pPr>
        <w:widowControl w:val="0"/>
        <w:ind w:left="283" w:right="290"/>
        <w:rPr>
          <w:rFonts w:ascii="Roboto Black" w:eastAsia="Roboto Black" w:hAnsi="Roboto Black" w:cs="Roboto Black"/>
          <w:sz w:val="56"/>
          <w:szCs w:val="56"/>
        </w:rPr>
      </w:pPr>
    </w:p>
    <w:sectPr w:rsidR="007E3F3D" w:rsidRPr="00363A24">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1D66" w14:textId="77777777" w:rsidR="00C26AB6" w:rsidRDefault="00C26AB6">
      <w:pPr>
        <w:spacing w:line="240" w:lineRule="auto"/>
      </w:pPr>
      <w:r>
        <w:separator/>
      </w:r>
    </w:p>
  </w:endnote>
  <w:endnote w:type="continuationSeparator" w:id="0">
    <w:p w14:paraId="320FEEED" w14:textId="77777777" w:rsidR="00C26AB6" w:rsidRDefault="00C26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0A0C" w14:textId="77777777" w:rsidR="000814A0" w:rsidRDefault="0008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2367C0">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293B" w14:textId="77777777" w:rsidR="000814A0" w:rsidRDefault="00081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2103D" w14:textId="77777777" w:rsidR="00C26AB6" w:rsidRDefault="00C26AB6">
      <w:pPr>
        <w:spacing w:line="240" w:lineRule="auto"/>
      </w:pPr>
      <w:r>
        <w:separator/>
      </w:r>
    </w:p>
  </w:footnote>
  <w:footnote w:type="continuationSeparator" w:id="0">
    <w:p w14:paraId="7553BD57" w14:textId="77777777" w:rsidR="00C26AB6" w:rsidRDefault="00C26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2367C0">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814A0"/>
    <w:rsid w:val="000D2005"/>
    <w:rsid w:val="001C248A"/>
    <w:rsid w:val="002367C0"/>
    <w:rsid w:val="002759B1"/>
    <w:rsid w:val="00363A24"/>
    <w:rsid w:val="007E3F3D"/>
    <w:rsid w:val="007F6746"/>
    <w:rsid w:val="0080229E"/>
    <w:rsid w:val="00857009"/>
    <w:rsid w:val="00871543"/>
    <w:rsid w:val="0089474E"/>
    <w:rsid w:val="008D4498"/>
    <w:rsid w:val="009102E3"/>
    <w:rsid w:val="00C13B22"/>
    <w:rsid w:val="00C26AB6"/>
    <w:rsid w:val="00C41897"/>
    <w:rsid w:val="00CA6EC7"/>
    <w:rsid w:val="00DF1951"/>
    <w:rsid w:val="00E4384C"/>
    <w:rsid w:val="00E8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NormalWeb">
    <w:name w:val="Normal (Web)"/>
    <w:basedOn w:val="Normal"/>
    <w:uiPriority w:val="99"/>
    <w:semiHidden/>
    <w:unhideWhenUsed/>
    <w:rsid w:val="00275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441136">
      <w:bodyDiv w:val="1"/>
      <w:marLeft w:val="0"/>
      <w:marRight w:val="0"/>
      <w:marTop w:val="0"/>
      <w:marBottom w:val="0"/>
      <w:divBdr>
        <w:top w:val="none" w:sz="0" w:space="0" w:color="auto"/>
        <w:left w:val="none" w:sz="0" w:space="0" w:color="auto"/>
        <w:bottom w:val="none" w:sz="0" w:space="0" w:color="auto"/>
        <w:right w:val="none" w:sz="0" w:space="0" w:color="auto"/>
      </w:divBdr>
    </w:div>
    <w:div w:id="196931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2023-03-02T20:32:00Z</dcterms:created>
  <dcterms:modified xsi:type="dcterms:W3CDTF">2023-03-02T21:08:00Z</dcterms:modified>
</cp:coreProperties>
</file>