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8E87" w14:textId="6674DFCD" w:rsidR="007F3D65" w:rsidRDefault="007F3D65" w:rsidP="00474FDC">
      <w:pPr>
        <w:shd w:val="clear" w:color="auto" w:fill="FFFFFF"/>
        <w:spacing w:after="200"/>
        <w:ind w:left="720" w:right="165"/>
        <w:jc w:val="both"/>
        <w:rPr>
          <w:rFonts w:ascii="Poppins" w:eastAsia="Poppins" w:hAnsi="Poppins" w:cs="Poppins"/>
          <w:sz w:val="20"/>
          <w:szCs w:val="20"/>
        </w:rPr>
      </w:pPr>
    </w:p>
    <w:tbl>
      <w:tblPr>
        <w:tblStyle w:val="ae"/>
        <w:tblW w:w="8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725"/>
        <w:gridCol w:w="810"/>
        <w:gridCol w:w="1455"/>
        <w:gridCol w:w="735"/>
        <w:gridCol w:w="2130"/>
        <w:gridCol w:w="975"/>
      </w:tblGrid>
      <w:tr w:rsidR="007F3D65" w14:paraId="39C1CC14" w14:textId="77777777">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6C669EF7" w14:textId="77777777" w:rsidR="007F3D65" w:rsidRDefault="000B4704">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6BC2B93C" wp14:editId="28491D1F">
                  <wp:extent cx="432000" cy="432000"/>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725" w:type="dxa"/>
            <w:tcBorders>
              <w:top w:val="nil"/>
              <w:left w:val="nil"/>
              <w:bottom w:val="nil"/>
              <w:right w:val="nil"/>
            </w:tcBorders>
            <w:shd w:val="clear" w:color="auto" w:fill="980000"/>
            <w:tcMar>
              <w:top w:w="100" w:type="dxa"/>
              <w:left w:w="100" w:type="dxa"/>
              <w:bottom w:w="100" w:type="dxa"/>
              <w:right w:w="100" w:type="dxa"/>
            </w:tcMar>
            <w:vAlign w:val="center"/>
          </w:tcPr>
          <w:p w14:paraId="37ED6656" w14:textId="733742FB" w:rsidR="007F3D65" w:rsidRDefault="000B4704">
            <w:pPr>
              <w:spacing w:after="75" w:line="240" w:lineRule="auto"/>
              <w:jc w:val="center"/>
              <w:rPr>
                <w:rFonts w:ascii="Poppins" w:eastAsia="Poppins" w:hAnsi="Poppins" w:cs="Poppins"/>
                <w:b/>
                <w:color w:val="7F7F7F"/>
                <w:sz w:val="26"/>
                <w:szCs w:val="26"/>
              </w:rPr>
            </w:pPr>
            <w:r>
              <w:rPr>
                <w:b/>
                <w:color w:val="FFFFFF"/>
                <w:sz w:val="20"/>
                <w:szCs w:val="20"/>
                <w:lang w:val="en"/>
              </w:rPr>
              <w:t xml:space="preserve">11 </w:t>
            </w:r>
            <w:r w:rsidR="00F41805">
              <w:rPr>
                <w:b/>
                <w:color w:val="FFFFFF"/>
                <w:sz w:val="20"/>
                <w:szCs w:val="20"/>
                <w:lang w:val="en"/>
              </w:rPr>
              <w:t>DEPORTIVO</w:t>
            </w:r>
          </w:p>
        </w:tc>
        <w:tc>
          <w:tcPr>
            <w:tcW w:w="810" w:type="dxa"/>
            <w:tcBorders>
              <w:top w:val="nil"/>
              <w:left w:val="nil"/>
              <w:bottom w:val="nil"/>
              <w:right w:val="nil"/>
            </w:tcBorders>
            <w:shd w:val="clear" w:color="auto" w:fill="EFEFEF"/>
            <w:tcMar>
              <w:top w:w="100" w:type="dxa"/>
              <w:left w:w="100" w:type="dxa"/>
              <w:bottom w:w="100" w:type="dxa"/>
              <w:right w:w="100" w:type="dxa"/>
            </w:tcMar>
            <w:vAlign w:val="center"/>
          </w:tcPr>
          <w:p w14:paraId="297BCDC8" w14:textId="77777777" w:rsidR="007F3D65" w:rsidRDefault="000B4704">
            <w:pPr>
              <w:widowControl w:val="0"/>
              <w:spacing w:line="240" w:lineRule="auto"/>
              <w:jc w:val="center"/>
              <w:rPr>
                <w:rFonts w:ascii="Poppins" w:eastAsia="Poppins" w:hAnsi="Poppins" w:cs="Poppins"/>
                <w:b/>
                <w:sz w:val="34"/>
                <w:szCs w:val="34"/>
              </w:rPr>
            </w:pPr>
            <w:r>
              <w:rPr>
                <w:b/>
                <w:sz w:val="34"/>
                <w:szCs w:val="34"/>
                <w:lang w:val="en"/>
              </w:rPr>
              <w:t>(1)</w:t>
            </w:r>
          </w:p>
        </w:tc>
        <w:tc>
          <w:tcPr>
            <w:tcW w:w="1455" w:type="dxa"/>
            <w:tcBorders>
              <w:top w:val="nil"/>
              <w:left w:val="nil"/>
              <w:bottom w:val="nil"/>
              <w:right w:val="nil"/>
            </w:tcBorders>
            <w:shd w:val="clear" w:color="auto" w:fill="auto"/>
            <w:tcMar>
              <w:top w:w="100" w:type="dxa"/>
              <w:left w:w="100" w:type="dxa"/>
              <w:bottom w:w="100" w:type="dxa"/>
              <w:right w:w="100" w:type="dxa"/>
            </w:tcMar>
            <w:vAlign w:val="center"/>
          </w:tcPr>
          <w:p w14:paraId="0D9231A6" w14:textId="77777777" w:rsidR="007F3D65" w:rsidRDefault="000B4704">
            <w:pPr>
              <w:shd w:val="clear" w:color="auto" w:fill="FFFFFF"/>
              <w:spacing w:before="60" w:after="45" w:line="240" w:lineRule="auto"/>
              <w:jc w:val="center"/>
              <w:rPr>
                <w:rFonts w:ascii="Poppins" w:eastAsia="Poppins" w:hAnsi="Poppins" w:cs="Poppins"/>
                <w:b/>
                <w:color w:val="7F7F7F"/>
                <w:sz w:val="14"/>
                <w:szCs w:val="14"/>
              </w:rPr>
            </w:pPr>
            <w:r>
              <w:rPr>
                <w:b/>
                <w:sz w:val="20"/>
                <w:szCs w:val="20"/>
                <w:lang w:val="en"/>
              </w:rPr>
              <w:t>PRELIMINARY ROUND</w:t>
            </w:r>
          </w:p>
        </w:tc>
        <w:tc>
          <w:tcPr>
            <w:tcW w:w="735" w:type="dxa"/>
            <w:tcBorders>
              <w:top w:val="nil"/>
              <w:left w:val="nil"/>
              <w:bottom w:val="nil"/>
              <w:right w:val="nil"/>
            </w:tcBorders>
            <w:shd w:val="clear" w:color="auto" w:fill="EFEFEF"/>
            <w:tcMar>
              <w:top w:w="100" w:type="dxa"/>
              <w:left w:w="100" w:type="dxa"/>
              <w:bottom w:w="100" w:type="dxa"/>
              <w:right w:w="100" w:type="dxa"/>
            </w:tcMar>
            <w:vAlign w:val="center"/>
          </w:tcPr>
          <w:p w14:paraId="3C87656D" w14:textId="77777777" w:rsidR="007F3D65" w:rsidRDefault="000B4704">
            <w:pPr>
              <w:widowControl w:val="0"/>
              <w:spacing w:line="240" w:lineRule="auto"/>
              <w:jc w:val="center"/>
              <w:rPr>
                <w:rFonts w:ascii="Poppins" w:eastAsia="Poppins" w:hAnsi="Poppins" w:cs="Poppins"/>
                <w:b/>
                <w:sz w:val="58"/>
                <w:szCs w:val="58"/>
              </w:rPr>
            </w:pPr>
            <w:r>
              <w:rPr>
                <w:b/>
                <w:sz w:val="34"/>
                <w:szCs w:val="34"/>
                <w:lang w:val="en"/>
              </w:rPr>
              <w:t>(1)</w:t>
            </w:r>
          </w:p>
        </w:tc>
        <w:tc>
          <w:tcPr>
            <w:tcW w:w="2130" w:type="dxa"/>
            <w:tcBorders>
              <w:top w:val="nil"/>
              <w:left w:val="nil"/>
              <w:bottom w:val="nil"/>
              <w:right w:val="nil"/>
            </w:tcBorders>
            <w:shd w:val="clear" w:color="auto" w:fill="980000"/>
            <w:tcMar>
              <w:top w:w="100" w:type="dxa"/>
              <w:left w:w="100" w:type="dxa"/>
              <w:bottom w:w="100" w:type="dxa"/>
              <w:right w:w="100" w:type="dxa"/>
            </w:tcMar>
            <w:vAlign w:val="center"/>
          </w:tcPr>
          <w:p w14:paraId="314AE250" w14:textId="15255401" w:rsidR="007F3D65" w:rsidRDefault="000B4704">
            <w:pPr>
              <w:spacing w:line="240" w:lineRule="auto"/>
              <w:jc w:val="center"/>
              <w:rPr>
                <w:rFonts w:ascii="Poppins" w:eastAsia="Poppins" w:hAnsi="Poppins" w:cs="Poppins"/>
                <w:b/>
                <w:color w:val="7F7F7F"/>
                <w:sz w:val="26"/>
                <w:szCs w:val="26"/>
              </w:rPr>
            </w:pPr>
            <w:r>
              <w:rPr>
                <w:b/>
                <w:color w:val="FFFFFF"/>
                <w:sz w:val="20"/>
                <w:szCs w:val="20"/>
                <w:lang w:val="en"/>
              </w:rPr>
              <w:t>COM</w:t>
            </w:r>
            <w:r w:rsidR="00F41805">
              <w:rPr>
                <w:b/>
                <w:color w:val="FFFFFF"/>
                <w:sz w:val="20"/>
                <w:szCs w:val="20"/>
                <w:lang w:val="en"/>
              </w:rPr>
              <w:t>UNICACIONES</w:t>
            </w:r>
          </w:p>
        </w:tc>
        <w:tc>
          <w:tcPr>
            <w:tcW w:w="975" w:type="dxa"/>
            <w:tcBorders>
              <w:top w:val="nil"/>
              <w:left w:val="nil"/>
              <w:bottom w:val="nil"/>
              <w:right w:val="nil"/>
            </w:tcBorders>
            <w:shd w:val="clear" w:color="auto" w:fill="D9D9D9"/>
            <w:tcMar>
              <w:top w:w="100" w:type="dxa"/>
              <w:left w:w="100" w:type="dxa"/>
              <w:bottom w:w="100" w:type="dxa"/>
              <w:right w:w="100" w:type="dxa"/>
            </w:tcMar>
            <w:vAlign w:val="center"/>
          </w:tcPr>
          <w:p w14:paraId="20D8D721" w14:textId="77777777" w:rsidR="007F3D65" w:rsidRDefault="000B4704">
            <w:pPr>
              <w:spacing w:line="240" w:lineRule="auto"/>
              <w:jc w:val="center"/>
              <w:rPr>
                <w:rFonts w:ascii="Poppins" w:eastAsia="Poppins" w:hAnsi="Poppins" w:cs="Poppins"/>
                <w:b/>
                <w:color w:val="7F7F7F"/>
                <w:sz w:val="18"/>
                <w:szCs w:val="18"/>
              </w:rPr>
            </w:pPr>
            <w:r>
              <w:rPr>
                <w:rFonts w:ascii="Roboto" w:eastAsia="Roboto" w:hAnsi="Roboto" w:cs="Roboto"/>
                <w:noProof/>
                <w:sz w:val="20"/>
                <w:szCs w:val="20"/>
              </w:rPr>
              <w:drawing>
                <wp:inline distT="114300" distB="114300" distL="114300" distR="114300" wp14:anchorId="17EEFE83" wp14:editId="46A6AFAC">
                  <wp:extent cx="432000" cy="432000"/>
                  <wp:effectExtent l="0" t="0" r="0" b="0"/>
                  <wp:docPr id="2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5ABEF2DB" w14:textId="77777777" w:rsidR="007F3D65" w:rsidRDefault="007F3D65">
      <w:pPr>
        <w:shd w:val="clear" w:color="auto" w:fill="FFFFFF"/>
        <w:spacing w:line="240" w:lineRule="auto"/>
        <w:rPr>
          <w:rFonts w:ascii="Poppins" w:eastAsia="Poppins" w:hAnsi="Poppins" w:cs="Poppins"/>
          <w:b/>
          <w:sz w:val="2"/>
          <w:szCs w:val="2"/>
        </w:rPr>
      </w:pPr>
    </w:p>
    <w:tbl>
      <w:tblPr>
        <w:tblStyle w:val="af"/>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7F3D65" w14:paraId="4DE759ED" w14:textId="77777777">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A77A25C" w14:textId="77777777" w:rsidR="007F3D65" w:rsidRDefault="000B4704">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3AE2949" wp14:editId="4B729A27">
                  <wp:extent cx="334328" cy="33432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A9C855B" w14:textId="77777777" w:rsidR="007F3D65" w:rsidRDefault="000B4704">
            <w:pPr>
              <w:keepLines/>
              <w:shd w:val="clear" w:color="auto" w:fill="FFFFFF"/>
              <w:spacing w:after="75" w:line="240" w:lineRule="auto"/>
              <w:rPr>
                <w:rFonts w:ascii="Poppins" w:eastAsia="Poppins" w:hAnsi="Poppins" w:cs="Poppins"/>
                <w:b/>
                <w:sz w:val="20"/>
                <w:szCs w:val="20"/>
              </w:rPr>
            </w:pPr>
            <w:r>
              <w:rPr>
                <w:b/>
                <w:sz w:val="20"/>
                <w:szCs w:val="20"/>
                <w:lang w:val="en"/>
              </w:rPr>
              <w:t>AUGUST 19</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1B4B70C" w14:textId="77777777" w:rsidR="007F3D65" w:rsidRDefault="000B4704">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690B2B2" wp14:editId="7824190C">
                  <wp:extent cx="353378" cy="353378"/>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CDF09AB" w14:textId="00BDFEA0" w:rsidR="007F3D65" w:rsidRDefault="000B4704">
            <w:pPr>
              <w:shd w:val="clear" w:color="auto" w:fill="FFFFFF"/>
              <w:spacing w:before="75" w:after="75" w:line="240" w:lineRule="auto"/>
              <w:rPr>
                <w:rFonts w:ascii="Poppins" w:eastAsia="Poppins" w:hAnsi="Poppins" w:cs="Poppins"/>
                <w:b/>
                <w:sz w:val="20"/>
                <w:szCs w:val="20"/>
              </w:rPr>
            </w:pPr>
            <w:r>
              <w:rPr>
                <w:b/>
                <w:sz w:val="20"/>
                <w:szCs w:val="20"/>
                <w:lang w:val="en"/>
              </w:rPr>
              <w:t xml:space="preserve">10:00 PM </w:t>
            </w:r>
            <w:r w:rsidR="00F41805">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1382DBCF" w14:textId="77777777" w:rsidR="007F3D65" w:rsidRDefault="000B4704">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1BE1DF04" wp14:editId="43356775">
                  <wp:extent cx="343853" cy="343853"/>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1E376340" w14:textId="77777777" w:rsidR="007F3D65" w:rsidRDefault="000B4704">
            <w:pPr>
              <w:shd w:val="clear" w:color="auto" w:fill="FFFFFF"/>
              <w:spacing w:line="240" w:lineRule="auto"/>
              <w:rPr>
                <w:rFonts w:ascii="Poppins" w:eastAsia="Poppins" w:hAnsi="Poppins" w:cs="Poppins"/>
                <w:b/>
                <w:sz w:val="20"/>
                <w:szCs w:val="20"/>
              </w:rPr>
            </w:pPr>
            <w:r>
              <w:rPr>
                <w:b/>
                <w:sz w:val="20"/>
                <w:szCs w:val="20"/>
                <w:lang w:val="en"/>
              </w:rPr>
              <w:t>Cuscatlan</w:t>
            </w:r>
          </w:p>
        </w:tc>
      </w:tr>
    </w:tbl>
    <w:p w14:paraId="3F71C478" w14:textId="77777777" w:rsidR="007F3D65" w:rsidRDefault="007F3D65">
      <w:pPr>
        <w:shd w:val="clear" w:color="auto" w:fill="FFFFFF"/>
        <w:spacing w:line="240" w:lineRule="auto"/>
        <w:rPr>
          <w:rFonts w:ascii="Poppins" w:eastAsia="Poppins" w:hAnsi="Poppins" w:cs="Poppins"/>
          <w:b/>
          <w:sz w:val="18"/>
          <w:szCs w:val="18"/>
        </w:rPr>
      </w:pPr>
    </w:p>
    <w:tbl>
      <w:tblPr>
        <w:tblStyle w:val="af0"/>
        <w:tblW w:w="8820" w:type="dxa"/>
        <w:jc w:val="center"/>
        <w:tblLayout w:type="fixed"/>
        <w:tblLook w:val="0400" w:firstRow="0" w:lastRow="0" w:firstColumn="0" w:lastColumn="0" w:noHBand="0" w:noVBand="1"/>
      </w:tblPr>
      <w:tblGrid>
        <w:gridCol w:w="8820"/>
      </w:tblGrid>
      <w:tr w:rsidR="007F3D65" w14:paraId="14A205BB" w14:textId="77777777">
        <w:trPr>
          <w:trHeight w:val="560"/>
          <w:jc w:val="center"/>
        </w:trPr>
        <w:tc>
          <w:tcPr>
            <w:tcW w:w="8820" w:type="dxa"/>
            <w:shd w:val="clear" w:color="auto" w:fill="980000"/>
            <w:vAlign w:val="center"/>
          </w:tcPr>
          <w:p w14:paraId="0A8B149A" w14:textId="77777777" w:rsidR="007F3D65" w:rsidRDefault="002B173F">
            <w:pPr>
              <w:ind w:right="19"/>
              <w:jc w:val="center"/>
              <w:rPr>
                <w:rFonts w:ascii="Poppins" w:eastAsia="Poppins" w:hAnsi="Poppins" w:cs="Poppins"/>
                <w:b/>
                <w:color w:val="FFFFFF"/>
                <w:sz w:val="38"/>
                <w:szCs w:val="38"/>
              </w:rPr>
            </w:pPr>
            <w:r>
              <w:rPr>
                <w:b/>
                <w:color w:val="FFFFFF"/>
                <w:sz w:val="38"/>
                <w:szCs w:val="38"/>
                <w:lang w:val="en"/>
              </w:rPr>
              <w:t xml:space="preserve">DATA </w:t>
            </w:r>
          </w:p>
        </w:tc>
      </w:tr>
    </w:tbl>
    <w:p w14:paraId="26C289BD" w14:textId="77777777" w:rsidR="00AE1D91" w:rsidRDefault="00AE1D91">
      <w:pPr>
        <w:shd w:val="clear" w:color="auto" w:fill="FFFFFF"/>
        <w:spacing w:before="400" w:after="200"/>
        <w:ind w:left="141" w:right="160"/>
        <w:jc w:val="both"/>
        <w:rPr>
          <w:rFonts w:ascii="Poppins" w:eastAsia="Poppins" w:hAnsi="Poppins" w:cs="Poppins"/>
          <w:b/>
          <w:sz w:val="20"/>
          <w:szCs w:val="20"/>
        </w:rPr>
      </w:pPr>
      <w:r>
        <w:rPr>
          <w:b/>
          <w:sz w:val="20"/>
          <w:szCs w:val="20"/>
          <w:lang w:val="en"/>
        </w:rPr>
        <w:t xml:space="preserve">Only twice, the home teams that drew in the first leg in SCL history advanced to the next stage. </w:t>
      </w:r>
    </w:p>
    <w:p w14:paraId="102AD0FC" w14:textId="2C6D0CF3" w:rsidR="00AE1D91" w:rsidRDefault="00AE1D91" w:rsidP="00AE1D91">
      <w:pPr>
        <w:shd w:val="clear" w:color="auto" w:fill="FFFFFF"/>
        <w:spacing w:before="400" w:after="200"/>
        <w:ind w:left="141" w:right="160"/>
        <w:jc w:val="both"/>
        <w:rPr>
          <w:rFonts w:ascii="Poppins" w:eastAsia="Poppins" w:hAnsi="Poppins" w:cs="Poppins"/>
          <w:b/>
          <w:sz w:val="20"/>
          <w:szCs w:val="20"/>
        </w:rPr>
      </w:pPr>
      <w:r w:rsidRPr="00AE1D91">
        <w:rPr>
          <w:b/>
          <w:sz w:val="20"/>
          <w:szCs w:val="20"/>
          <w:lang w:val="en"/>
        </w:rPr>
        <w:t>Robinhood (S</w:t>
      </w:r>
      <w:r w:rsidR="00F41805">
        <w:rPr>
          <w:b/>
          <w:sz w:val="20"/>
          <w:szCs w:val="20"/>
          <w:lang w:val="en"/>
        </w:rPr>
        <w:t>UR</w:t>
      </w:r>
      <w:r w:rsidRPr="00AE1D91">
        <w:rPr>
          <w:b/>
          <w:sz w:val="20"/>
          <w:szCs w:val="20"/>
          <w:lang w:val="en"/>
        </w:rPr>
        <w:t xml:space="preserve">) vs. AS Capoise (HAI). </w:t>
      </w:r>
      <w:r>
        <w:rPr>
          <w:b/>
          <w:sz w:val="20"/>
          <w:szCs w:val="20"/>
          <w:lang w:val="en"/>
        </w:rPr>
        <w:t xml:space="preserve">Preliminary round (2019) Robinhood advanced by away goal rule 0-0 in the first leg and 1-1. </w:t>
      </w:r>
    </w:p>
    <w:p w14:paraId="55A0054C" w14:textId="212DCBBB" w:rsidR="00AE1D91" w:rsidRPr="00AE1D91" w:rsidRDefault="00AE1D91">
      <w:pPr>
        <w:shd w:val="clear" w:color="auto" w:fill="FFFFFF"/>
        <w:spacing w:before="400" w:after="200"/>
        <w:ind w:left="141" w:right="160"/>
        <w:jc w:val="both"/>
        <w:rPr>
          <w:rFonts w:ascii="Poppins" w:eastAsia="Poppins" w:hAnsi="Poppins" w:cs="Poppins"/>
          <w:b/>
          <w:sz w:val="20"/>
          <w:szCs w:val="20"/>
          <w:lang w:val="es-ES"/>
        </w:rPr>
      </w:pPr>
      <w:r w:rsidRPr="00387C6B">
        <w:rPr>
          <w:b/>
          <w:sz w:val="20"/>
          <w:szCs w:val="20"/>
          <w:lang w:val="en"/>
        </w:rPr>
        <w:t xml:space="preserve">Waterhouse FC (JAM) knockouts 2019 vs CS Herediano. </w:t>
      </w:r>
      <w:r w:rsidRPr="00AE1D91">
        <w:rPr>
          <w:b/>
          <w:sz w:val="20"/>
          <w:szCs w:val="20"/>
          <w:lang w:val="en"/>
        </w:rPr>
        <w:t>Waterhouse</w:t>
      </w:r>
      <w:r w:rsidR="00387C6B">
        <w:rPr>
          <w:b/>
          <w:sz w:val="20"/>
          <w:szCs w:val="20"/>
          <w:lang w:val="en"/>
        </w:rPr>
        <w:t xml:space="preserve"> FC</w:t>
      </w:r>
      <w:r>
        <w:rPr>
          <w:lang w:val="en"/>
        </w:rPr>
        <w:t xml:space="preserve"> advanced on</w:t>
      </w:r>
      <w:r w:rsidRPr="00AE1D91">
        <w:rPr>
          <w:b/>
          <w:sz w:val="20"/>
          <w:szCs w:val="20"/>
          <w:lang w:val="en"/>
        </w:rPr>
        <w:t xml:space="preserve"> penalty kicks </w:t>
      </w:r>
      <w:r>
        <w:rPr>
          <w:b/>
          <w:sz w:val="20"/>
          <w:szCs w:val="20"/>
          <w:lang w:val="en"/>
        </w:rPr>
        <w:t>(6-7) after drawing 1-1 on aggregate.</w:t>
      </w:r>
    </w:p>
    <w:p w14:paraId="76F825D3" w14:textId="76886DD9" w:rsidR="002B173F" w:rsidRDefault="00F41805">
      <w:pPr>
        <w:shd w:val="clear" w:color="auto" w:fill="FFFFFF"/>
        <w:spacing w:before="400" w:after="200"/>
        <w:ind w:left="141" w:right="160"/>
        <w:jc w:val="both"/>
        <w:rPr>
          <w:rFonts w:ascii="Poppins" w:eastAsia="Poppins" w:hAnsi="Poppins" w:cs="Poppins"/>
          <w:b/>
          <w:sz w:val="20"/>
          <w:szCs w:val="20"/>
        </w:rPr>
      </w:pPr>
      <w:r>
        <w:rPr>
          <w:b/>
          <w:sz w:val="20"/>
          <w:szCs w:val="20"/>
          <w:lang w:val="en"/>
        </w:rPr>
        <w:t>11</w:t>
      </w:r>
      <w:r w:rsidR="002B173F">
        <w:rPr>
          <w:b/>
          <w:sz w:val="20"/>
          <w:szCs w:val="20"/>
          <w:lang w:val="en"/>
        </w:rPr>
        <w:t xml:space="preserve"> Deportivo became the 48th team to debut and the sixth from El Salvador in SCL history. </w:t>
      </w:r>
    </w:p>
    <w:p w14:paraId="28CFFB1A" w14:textId="287B1951" w:rsidR="002B173F" w:rsidRDefault="002B173F">
      <w:pPr>
        <w:shd w:val="clear" w:color="auto" w:fill="FFFFFF"/>
        <w:spacing w:before="400" w:after="200"/>
        <w:ind w:left="141" w:right="160"/>
        <w:jc w:val="both"/>
        <w:rPr>
          <w:rFonts w:ascii="Poppins" w:eastAsia="Poppins" w:hAnsi="Poppins" w:cs="Poppins"/>
          <w:sz w:val="20"/>
          <w:szCs w:val="20"/>
        </w:rPr>
      </w:pPr>
      <w:r>
        <w:rPr>
          <w:sz w:val="20"/>
          <w:szCs w:val="20"/>
          <w:lang w:val="en"/>
        </w:rPr>
        <w:t xml:space="preserve"> </w:t>
      </w:r>
      <w:r w:rsidR="00F41805">
        <w:rPr>
          <w:sz w:val="20"/>
          <w:szCs w:val="20"/>
          <w:lang w:val="en"/>
        </w:rPr>
        <w:t>11 Deportivo</w:t>
      </w:r>
      <w:r>
        <w:rPr>
          <w:sz w:val="20"/>
          <w:szCs w:val="20"/>
          <w:lang w:val="en"/>
        </w:rPr>
        <w:t xml:space="preserve"> is the sixth club in the history of the SCL that managed to draw in its debut and the first from El Salvador to do so. </w:t>
      </w:r>
    </w:p>
    <w:p w14:paraId="4DE0DA34" w14:textId="6155E47E" w:rsidR="007F3D65" w:rsidRDefault="002B173F">
      <w:pPr>
        <w:shd w:val="clear" w:color="auto" w:fill="FFFFFF"/>
        <w:spacing w:before="400" w:after="200"/>
        <w:ind w:left="141" w:right="160"/>
        <w:jc w:val="both"/>
        <w:rPr>
          <w:rFonts w:ascii="Poppins" w:eastAsia="Poppins" w:hAnsi="Poppins" w:cs="Poppins"/>
          <w:sz w:val="20"/>
          <w:szCs w:val="20"/>
        </w:rPr>
      </w:pPr>
      <w:r>
        <w:rPr>
          <w:sz w:val="20"/>
          <w:szCs w:val="20"/>
          <w:lang w:val="en"/>
        </w:rPr>
        <w:t>They drew (</w:t>
      </w:r>
      <w:r w:rsidR="000B4704">
        <w:rPr>
          <w:sz w:val="20"/>
          <w:szCs w:val="20"/>
          <w:lang w:val="en"/>
        </w:rPr>
        <w:t>1-1</w:t>
      </w:r>
      <w:r w:rsidR="00F41805">
        <w:rPr>
          <w:sz w:val="20"/>
          <w:szCs w:val="20"/>
          <w:lang w:val="en"/>
        </w:rPr>
        <w:t>)</w:t>
      </w:r>
      <w:r w:rsidR="00F41805">
        <w:rPr>
          <w:lang w:val="en"/>
        </w:rPr>
        <w:t xml:space="preserve"> </w:t>
      </w:r>
      <w:r w:rsidR="00F41805">
        <w:rPr>
          <w:sz w:val="20"/>
          <w:szCs w:val="20"/>
          <w:lang w:val="en"/>
        </w:rPr>
        <w:t>in</w:t>
      </w:r>
      <w:r w:rsidR="000B4704">
        <w:rPr>
          <w:sz w:val="20"/>
          <w:szCs w:val="20"/>
          <w:lang w:val="en"/>
        </w:rPr>
        <w:t xml:space="preserve"> the </w:t>
      </w:r>
      <w:r>
        <w:rPr>
          <w:lang w:val="en"/>
        </w:rPr>
        <w:t>first</w:t>
      </w:r>
      <w:r w:rsidR="000B4704">
        <w:rPr>
          <w:sz w:val="20"/>
          <w:szCs w:val="20"/>
          <w:lang w:val="en"/>
        </w:rPr>
        <w:t xml:space="preserve"> leg (Alexander</w:t>
      </w:r>
      <w:r w:rsidR="00F41805">
        <w:rPr>
          <w:sz w:val="20"/>
          <w:szCs w:val="20"/>
          <w:lang w:val="en"/>
        </w:rPr>
        <w:t xml:space="preserve"> </w:t>
      </w:r>
      <w:proofErr w:type="spellStart"/>
      <w:r w:rsidR="000B4704">
        <w:rPr>
          <w:sz w:val="20"/>
          <w:szCs w:val="20"/>
          <w:lang w:val="en"/>
        </w:rPr>
        <w:t>Larín</w:t>
      </w:r>
      <w:proofErr w:type="spellEnd"/>
      <w:r>
        <w:rPr>
          <w:lang w:val="en"/>
        </w:rPr>
        <w:t xml:space="preserve"> </w:t>
      </w:r>
      <w:r>
        <w:rPr>
          <w:sz w:val="20"/>
          <w:szCs w:val="20"/>
          <w:lang w:val="en"/>
        </w:rPr>
        <w:t xml:space="preserve">Comunicaciones </w:t>
      </w:r>
      <w:r w:rsidR="00F41805">
        <w:rPr>
          <w:sz w:val="20"/>
          <w:szCs w:val="20"/>
          <w:lang w:val="en"/>
        </w:rPr>
        <w:t>and</w:t>
      </w:r>
      <w:r w:rsidR="00F41805">
        <w:rPr>
          <w:lang w:val="en"/>
        </w:rPr>
        <w:t xml:space="preserve"> </w:t>
      </w:r>
      <w:r w:rsidR="00F41805">
        <w:rPr>
          <w:sz w:val="20"/>
          <w:szCs w:val="20"/>
          <w:lang w:val="en"/>
        </w:rPr>
        <w:t>Edgar</w:t>
      </w:r>
      <w:r w:rsidR="000B4704">
        <w:rPr>
          <w:sz w:val="20"/>
          <w:szCs w:val="20"/>
          <w:lang w:val="en"/>
        </w:rPr>
        <w:t xml:space="preserve"> </w:t>
      </w:r>
      <w:r w:rsidR="00F41805">
        <w:rPr>
          <w:sz w:val="20"/>
          <w:szCs w:val="20"/>
          <w:lang w:val="en"/>
        </w:rPr>
        <w:t>Medrano</w:t>
      </w:r>
      <w:r w:rsidR="00F41805">
        <w:rPr>
          <w:lang w:val="en"/>
        </w:rPr>
        <w:t xml:space="preserve"> </w:t>
      </w:r>
      <w:r w:rsidR="00F41805">
        <w:rPr>
          <w:sz w:val="20"/>
          <w:szCs w:val="20"/>
          <w:lang w:val="en"/>
        </w:rPr>
        <w:t>for</w:t>
      </w:r>
      <w:r>
        <w:rPr>
          <w:sz w:val="20"/>
          <w:szCs w:val="20"/>
          <w:lang w:val="en"/>
        </w:rPr>
        <w:t xml:space="preserve"> Once Deportivo</w:t>
      </w:r>
      <w:r w:rsidR="00F41805">
        <w:rPr>
          <w:sz w:val="20"/>
          <w:szCs w:val="20"/>
          <w:lang w:val="en"/>
        </w:rPr>
        <w:t xml:space="preserve">), </w:t>
      </w:r>
      <w:r w:rsidR="00F41805">
        <w:rPr>
          <w:lang w:val="en"/>
        </w:rPr>
        <w:t>Estadio</w:t>
      </w:r>
      <w:r w:rsidR="000B4704">
        <w:rPr>
          <w:sz w:val="20"/>
          <w:szCs w:val="20"/>
          <w:lang w:val="en"/>
        </w:rPr>
        <w:t xml:space="preserve"> </w:t>
      </w:r>
      <w:proofErr w:type="spellStart"/>
      <w:r w:rsidR="000B4704">
        <w:rPr>
          <w:sz w:val="20"/>
          <w:szCs w:val="20"/>
          <w:lang w:val="en"/>
        </w:rPr>
        <w:t>Doroteo</w:t>
      </w:r>
      <w:proofErr w:type="spellEnd"/>
      <w:r w:rsidR="000B4704">
        <w:rPr>
          <w:sz w:val="20"/>
          <w:szCs w:val="20"/>
          <w:lang w:val="en"/>
        </w:rPr>
        <w:t xml:space="preserve"> </w:t>
      </w:r>
      <w:proofErr w:type="spellStart"/>
      <w:r w:rsidR="000B4704">
        <w:rPr>
          <w:sz w:val="20"/>
          <w:szCs w:val="20"/>
          <w:lang w:val="en"/>
        </w:rPr>
        <w:t>Guamuch</w:t>
      </w:r>
      <w:proofErr w:type="spellEnd"/>
      <w:r w:rsidR="000B4704">
        <w:rPr>
          <w:sz w:val="20"/>
          <w:szCs w:val="20"/>
          <w:lang w:val="en"/>
        </w:rPr>
        <w:t xml:space="preserve"> Flores of Guatemala City (5 AUG 2021).</w:t>
      </w:r>
      <w:r>
        <w:rPr>
          <w:lang w:val="en"/>
        </w:rPr>
        <w:t xml:space="preserve"> </w:t>
      </w:r>
      <w:r>
        <w:rPr>
          <w:sz w:val="20"/>
          <w:szCs w:val="20"/>
          <w:lang w:val="en"/>
        </w:rPr>
        <w:t>This was the fourth tie in 7 games in SCL history at The Doroteo Guamuch Flores Stadium.</w:t>
      </w:r>
    </w:p>
    <w:p w14:paraId="461FDADA" w14:textId="7D20A1CA" w:rsidR="002B173F" w:rsidRDefault="002B173F">
      <w:pPr>
        <w:shd w:val="clear" w:color="auto" w:fill="FFFFFF"/>
        <w:spacing w:before="400" w:after="200"/>
        <w:ind w:left="141" w:right="160"/>
        <w:jc w:val="both"/>
        <w:rPr>
          <w:rFonts w:ascii="Poppins" w:eastAsia="Poppins" w:hAnsi="Poppins" w:cs="Poppins"/>
          <w:sz w:val="20"/>
          <w:szCs w:val="20"/>
        </w:rPr>
      </w:pPr>
      <w:r>
        <w:rPr>
          <w:sz w:val="20"/>
          <w:szCs w:val="20"/>
          <w:lang w:val="en"/>
        </w:rPr>
        <w:t xml:space="preserve">For Comunicaciones, it was the </w:t>
      </w:r>
      <w:r w:rsidR="00F41805">
        <w:rPr>
          <w:sz w:val="20"/>
          <w:szCs w:val="20"/>
          <w:lang w:val="en"/>
        </w:rPr>
        <w:t xml:space="preserve">third </w:t>
      </w:r>
      <w:r>
        <w:rPr>
          <w:sz w:val="20"/>
          <w:szCs w:val="20"/>
          <w:lang w:val="en"/>
        </w:rPr>
        <w:t xml:space="preserve">consecutive draw in the history of the SCL in 8 matches where it has two wins, five draws and one loss. </w:t>
      </w:r>
    </w:p>
    <w:p w14:paraId="4F1BAE7E" w14:textId="23DE47F9" w:rsidR="007F3D65" w:rsidRDefault="000B4704" w:rsidP="0079384B">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15 SCL matches </w:t>
      </w:r>
      <w:r w:rsidR="0079384B">
        <w:rPr>
          <w:b/>
          <w:sz w:val="20"/>
          <w:szCs w:val="20"/>
          <w:lang w:val="en"/>
        </w:rPr>
        <w:t>have been played</w:t>
      </w:r>
      <w:r>
        <w:rPr>
          <w:lang w:val="en"/>
        </w:rPr>
        <w:t xml:space="preserve"> at the </w:t>
      </w:r>
      <w:r w:rsidR="0079384B">
        <w:rPr>
          <w:b/>
          <w:sz w:val="20"/>
          <w:szCs w:val="20"/>
          <w:lang w:val="en"/>
        </w:rPr>
        <w:t>E</w:t>
      </w:r>
      <w:r>
        <w:rPr>
          <w:b/>
          <w:sz w:val="20"/>
          <w:szCs w:val="20"/>
          <w:lang w:val="en"/>
        </w:rPr>
        <w:t>stadio Cuscatlan of El Salvado</w:t>
      </w:r>
      <w:r w:rsidR="0079384B">
        <w:rPr>
          <w:b/>
          <w:sz w:val="20"/>
          <w:szCs w:val="20"/>
          <w:lang w:val="en"/>
        </w:rPr>
        <w:t>r, four were from the Preliminary Round</w:t>
      </w:r>
      <w:r>
        <w:rPr>
          <w:lang w:val="en"/>
        </w:rPr>
        <w:t>:</w:t>
      </w:r>
      <w:r w:rsidR="00F41805">
        <w:rPr>
          <w:lang w:val="en"/>
        </w:rPr>
        <w:t xml:space="preserve"> </w:t>
      </w:r>
      <w:proofErr w:type="spellStart"/>
      <w:r>
        <w:rPr>
          <w:sz w:val="20"/>
          <w:szCs w:val="20"/>
          <w:lang w:val="en"/>
        </w:rPr>
        <w:t>Alianza</w:t>
      </w:r>
      <w:proofErr w:type="spellEnd"/>
      <w:r>
        <w:rPr>
          <w:sz w:val="20"/>
          <w:szCs w:val="20"/>
          <w:lang w:val="en"/>
        </w:rPr>
        <w:t xml:space="preserve"> </w:t>
      </w:r>
      <w:r w:rsidR="0079384B">
        <w:rPr>
          <w:sz w:val="20"/>
          <w:szCs w:val="20"/>
          <w:lang w:val="en"/>
        </w:rPr>
        <w:t>vs</w:t>
      </w:r>
      <w:r>
        <w:rPr>
          <w:lang w:val="en"/>
        </w:rPr>
        <w:t xml:space="preserve"> San Francisco</w:t>
      </w:r>
      <w:r>
        <w:rPr>
          <w:sz w:val="20"/>
          <w:szCs w:val="20"/>
          <w:lang w:val="en"/>
        </w:rPr>
        <w:t xml:space="preserve"> (2019), FAS</w:t>
      </w:r>
      <w:r>
        <w:rPr>
          <w:lang w:val="en"/>
        </w:rPr>
        <w:t xml:space="preserve"> </w:t>
      </w:r>
      <w:r w:rsidR="0079384B">
        <w:rPr>
          <w:sz w:val="20"/>
          <w:szCs w:val="20"/>
          <w:lang w:val="en"/>
        </w:rPr>
        <w:t>vs</w:t>
      </w:r>
      <w:r>
        <w:rPr>
          <w:lang w:val="en"/>
        </w:rPr>
        <w:t xml:space="preserve"> Managua</w:t>
      </w:r>
      <w:r>
        <w:rPr>
          <w:sz w:val="20"/>
          <w:szCs w:val="20"/>
          <w:lang w:val="en"/>
        </w:rPr>
        <w:t xml:space="preserve"> (2020) Municipal </w:t>
      </w:r>
      <w:proofErr w:type="spellStart"/>
      <w:r>
        <w:rPr>
          <w:sz w:val="20"/>
          <w:szCs w:val="20"/>
          <w:lang w:val="en"/>
        </w:rPr>
        <w:t>Limeño</w:t>
      </w:r>
      <w:proofErr w:type="spellEnd"/>
      <w:r>
        <w:rPr>
          <w:lang w:val="en"/>
        </w:rPr>
        <w:t xml:space="preserve"> </w:t>
      </w:r>
      <w:r w:rsidR="0079384B">
        <w:rPr>
          <w:sz w:val="20"/>
          <w:szCs w:val="20"/>
          <w:lang w:val="en"/>
        </w:rPr>
        <w:t>vs</w:t>
      </w:r>
      <w:r>
        <w:rPr>
          <w:sz w:val="20"/>
          <w:szCs w:val="20"/>
          <w:lang w:val="en"/>
        </w:rPr>
        <w:t xml:space="preserve"> Forge (2020</w:t>
      </w:r>
      <w:r w:rsidR="00F41805">
        <w:rPr>
          <w:sz w:val="20"/>
          <w:szCs w:val="20"/>
          <w:lang w:val="en"/>
        </w:rPr>
        <w:t>), Forge</w:t>
      </w:r>
      <w:r w:rsidR="0079384B">
        <w:rPr>
          <w:sz w:val="20"/>
          <w:szCs w:val="20"/>
          <w:lang w:val="en"/>
        </w:rPr>
        <w:t xml:space="preserve"> FC vs FAS 2021</w:t>
      </w:r>
      <w:r>
        <w:rPr>
          <w:sz w:val="20"/>
          <w:szCs w:val="20"/>
          <w:lang w:val="en"/>
        </w:rPr>
        <w:t>.</w:t>
      </w:r>
    </w:p>
    <w:p w14:paraId="7401F4AF" w14:textId="77777777" w:rsidR="007F3D65" w:rsidRDefault="007F3D65">
      <w:pPr>
        <w:shd w:val="clear" w:color="auto" w:fill="FFFFFF"/>
        <w:spacing w:before="200" w:after="200"/>
        <w:ind w:left="141" w:right="160"/>
        <w:jc w:val="both"/>
        <w:rPr>
          <w:rFonts w:ascii="Poppins" w:eastAsia="Poppins" w:hAnsi="Poppins" w:cs="Poppins"/>
          <w:sz w:val="20"/>
          <w:szCs w:val="20"/>
        </w:rPr>
      </w:pPr>
    </w:p>
    <w:tbl>
      <w:tblPr>
        <w:tblStyle w:val="af1"/>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7F3D65" w14:paraId="269C53DA" w14:textId="77777777">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A14C069" w14:textId="77777777" w:rsidR="007F3D65" w:rsidRDefault="000B4704">
            <w:pPr>
              <w:spacing w:line="240" w:lineRule="auto"/>
              <w:jc w:val="both"/>
              <w:rPr>
                <w:rFonts w:ascii="Poppins" w:eastAsia="Poppins" w:hAnsi="Poppins" w:cs="Poppins"/>
                <w:b/>
                <w:color w:val="20124D"/>
                <w:sz w:val="28"/>
                <w:szCs w:val="28"/>
              </w:rPr>
            </w:pPr>
            <w:r>
              <w:rPr>
                <w:rFonts w:ascii="Calibri" w:eastAsia="Calibri" w:hAnsi="Calibri" w:cs="Calibri"/>
                <w:b/>
                <w:noProof/>
                <w:color w:val="7F7F7F"/>
                <w:sz w:val="20"/>
                <w:szCs w:val="20"/>
              </w:rPr>
              <w:drawing>
                <wp:inline distT="114300" distB="114300" distL="114300" distR="114300" wp14:anchorId="72CEC686" wp14:editId="01A2E66A">
                  <wp:extent cx="180000" cy="180000"/>
                  <wp:effectExtent l="0" t="0" r="0" b="0"/>
                  <wp:docPr id="2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59261FBC" w14:textId="77777777" w:rsidR="007F3D65" w:rsidRDefault="000B4704">
            <w:pPr>
              <w:spacing w:line="240" w:lineRule="auto"/>
              <w:ind w:left="425" w:right="19" w:hanging="360"/>
              <w:jc w:val="both"/>
              <w:rPr>
                <w:rFonts w:ascii="Poppins" w:eastAsia="Poppins" w:hAnsi="Poppins" w:cs="Poppins"/>
                <w:b/>
              </w:rPr>
            </w:pPr>
            <w:r>
              <w:rPr>
                <w:b/>
                <w:lang w:val="en"/>
              </w:rPr>
              <w:t xml:space="preserve"> 11 DEPORTIVO (SLV)</w:t>
            </w:r>
          </w:p>
        </w:tc>
      </w:tr>
    </w:tbl>
    <w:p w14:paraId="5649A2E4" w14:textId="23A85425" w:rsidR="007F3D65" w:rsidRDefault="000B4704">
      <w:pPr>
        <w:shd w:val="clear" w:color="auto" w:fill="FFFFFF"/>
        <w:spacing w:before="200"/>
        <w:ind w:left="141" w:right="165"/>
        <w:jc w:val="both"/>
        <w:rPr>
          <w:rFonts w:ascii="Poppins" w:eastAsia="Poppins" w:hAnsi="Poppins" w:cs="Poppins"/>
          <w:sz w:val="20"/>
          <w:szCs w:val="20"/>
        </w:rPr>
      </w:pPr>
      <w:r>
        <w:rPr>
          <w:b/>
          <w:sz w:val="20"/>
          <w:szCs w:val="20"/>
          <w:lang w:val="en"/>
        </w:rPr>
        <w:t>FOUND</w:t>
      </w:r>
      <w:r w:rsidR="00F41805">
        <w:rPr>
          <w:b/>
          <w:sz w:val="20"/>
          <w:szCs w:val="20"/>
          <w:lang w:val="en"/>
        </w:rPr>
        <w:t>ED</w:t>
      </w:r>
      <w:r>
        <w:rPr>
          <w:b/>
          <w:sz w:val="20"/>
          <w:szCs w:val="20"/>
          <w:lang w:val="en"/>
        </w:rPr>
        <w:t xml:space="preserve">: </w:t>
      </w:r>
      <w:r>
        <w:rPr>
          <w:sz w:val="20"/>
          <w:szCs w:val="20"/>
          <w:lang w:val="en"/>
        </w:rPr>
        <w:t xml:space="preserve">2019. </w:t>
      </w:r>
    </w:p>
    <w:p w14:paraId="61FAF6B8" w14:textId="77777777" w:rsidR="007F3D65" w:rsidRDefault="000B4704">
      <w:pPr>
        <w:shd w:val="clear" w:color="auto" w:fill="FFFFFF"/>
        <w:spacing w:before="200"/>
        <w:ind w:left="141" w:right="165"/>
        <w:jc w:val="both"/>
        <w:rPr>
          <w:rFonts w:ascii="Poppins" w:eastAsia="Poppins" w:hAnsi="Poppins" w:cs="Poppins"/>
          <w:sz w:val="20"/>
          <w:szCs w:val="20"/>
        </w:rPr>
      </w:pPr>
      <w:r>
        <w:rPr>
          <w:b/>
          <w:sz w:val="20"/>
          <w:szCs w:val="20"/>
          <w:lang w:val="en"/>
        </w:rPr>
        <w:t xml:space="preserve">COACH: </w:t>
      </w:r>
      <w:r>
        <w:rPr>
          <w:sz w:val="20"/>
          <w:szCs w:val="20"/>
          <w:lang w:val="en"/>
        </w:rPr>
        <w:t>Carlos Romero (SLV), 55 years old.</w:t>
      </w:r>
    </w:p>
    <w:p w14:paraId="73D7CE47" w14:textId="6FD28832" w:rsidR="007F3D65" w:rsidRDefault="00F41805">
      <w:pPr>
        <w:shd w:val="clear" w:color="auto" w:fill="FFFFFF"/>
        <w:spacing w:before="200"/>
        <w:ind w:left="141" w:right="165"/>
        <w:jc w:val="both"/>
        <w:rPr>
          <w:rFonts w:ascii="Poppins" w:eastAsia="Poppins" w:hAnsi="Poppins" w:cs="Poppins"/>
          <w:b/>
          <w:sz w:val="20"/>
          <w:szCs w:val="20"/>
        </w:rPr>
      </w:pPr>
      <w:r>
        <w:rPr>
          <w:b/>
          <w:sz w:val="20"/>
          <w:szCs w:val="20"/>
          <w:lang w:val="en"/>
        </w:rPr>
        <w:t>Participations</w:t>
      </w:r>
      <w:r w:rsidR="000B4704">
        <w:rPr>
          <w:b/>
          <w:sz w:val="20"/>
          <w:szCs w:val="20"/>
          <w:lang w:val="en"/>
        </w:rPr>
        <w:t xml:space="preserve">: </w:t>
      </w:r>
      <w:r w:rsidR="000B4704">
        <w:rPr>
          <w:sz w:val="20"/>
          <w:szCs w:val="20"/>
          <w:lang w:val="en"/>
        </w:rPr>
        <w:t>1 (2021).</w:t>
      </w:r>
    </w:p>
    <w:p w14:paraId="3911670A" w14:textId="3B25A13B" w:rsidR="007F3D65" w:rsidRDefault="000B4704" w:rsidP="00F41805">
      <w:pPr>
        <w:shd w:val="clear" w:color="auto" w:fill="FFFFFF"/>
        <w:spacing w:before="200"/>
        <w:ind w:right="165"/>
        <w:jc w:val="both"/>
        <w:rPr>
          <w:rFonts w:ascii="Poppins" w:eastAsia="Poppins" w:hAnsi="Poppins" w:cs="Poppins"/>
          <w:b/>
          <w:sz w:val="20"/>
          <w:szCs w:val="20"/>
        </w:rPr>
      </w:pPr>
      <w:r>
        <w:rPr>
          <w:b/>
          <w:sz w:val="20"/>
          <w:szCs w:val="20"/>
          <w:lang w:val="en"/>
        </w:rPr>
        <w:lastRenderedPageBreak/>
        <w:t>R</w:t>
      </w:r>
      <w:r w:rsidR="00F41805">
        <w:rPr>
          <w:b/>
          <w:sz w:val="20"/>
          <w:szCs w:val="20"/>
          <w:lang w:val="en"/>
        </w:rPr>
        <w:t>E</w:t>
      </w:r>
      <w:r>
        <w:rPr>
          <w:b/>
          <w:sz w:val="20"/>
          <w:szCs w:val="20"/>
          <w:lang w:val="en"/>
        </w:rPr>
        <w:t xml:space="preserve">CORD: </w:t>
      </w:r>
      <w:r w:rsidR="00F41805">
        <w:rPr>
          <w:sz w:val="20"/>
          <w:szCs w:val="20"/>
          <w:lang w:val="en"/>
        </w:rPr>
        <w:t>GP</w:t>
      </w:r>
      <w:r>
        <w:rPr>
          <w:sz w:val="20"/>
          <w:szCs w:val="20"/>
          <w:lang w:val="en"/>
        </w:rPr>
        <w:t xml:space="preserve">1 </w:t>
      </w:r>
      <w:r w:rsidR="00F41805">
        <w:rPr>
          <w:sz w:val="20"/>
          <w:szCs w:val="20"/>
          <w:lang w:val="en"/>
        </w:rPr>
        <w:t>W</w:t>
      </w:r>
      <w:r>
        <w:rPr>
          <w:sz w:val="20"/>
          <w:szCs w:val="20"/>
          <w:lang w:val="en"/>
        </w:rPr>
        <w:t xml:space="preserve">-0 </w:t>
      </w:r>
      <w:r w:rsidR="00F41805">
        <w:rPr>
          <w:sz w:val="20"/>
          <w:szCs w:val="20"/>
          <w:lang w:val="en"/>
        </w:rPr>
        <w:t>T</w:t>
      </w:r>
      <w:r>
        <w:rPr>
          <w:sz w:val="20"/>
          <w:szCs w:val="20"/>
          <w:lang w:val="en"/>
        </w:rPr>
        <w:t xml:space="preserve">-1 </w:t>
      </w:r>
      <w:r w:rsidR="00F41805">
        <w:rPr>
          <w:sz w:val="20"/>
          <w:szCs w:val="20"/>
          <w:lang w:val="en"/>
        </w:rPr>
        <w:t>L</w:t>
      </w:r>
      <w:r>
        <w:rPr>
          <w:sz w:val="20"/>
          <w:szCs w:val="20"/>
          <w:lang w:val="en"/>
        </w:rPr>
        <w:t>-0 (GF-1 G</w:t>
      </w:r>
      <w:r w:rsidR="00F41805">
        <w:rPr>
          <w:sz w:val="20"/>
          <w:szCs w:val="20"/>
          <w:lang w:val="en"/>
        </w:rPr>
        <w:t>A</w:t>
      </w:r>
      <w:r>
        <w:rPr>
          <w:sz w:val="20"/>
          <w:szCs w:val="20"/>
          <w:lang w:val="en"/>
        </w:rPr>
        <w:t xml:space="preserve">-1). </w:t>
      </w:r>
    </w:p>
    <w:p w14:paraId="6BAABE2D" w14:textId="76A5366B" w:rsidR="007F3D65" w:rsidRDefault="00F41805" w:rsidP="0079384B">
      <w:pPr>
        <w:shd w:val="clear" w:color="auto" w:fill="FFFFFF"/>
        <w:spacing w:before="200"/>
        <w:ind w:right="165"/>
        <w:jc w:val="both"/>
        <w:rPr>
          <w:rFonts w:ascii="Poppins" w:eastAsia="Poppins" w:hAnsi="Poppins" w:cs="Poppins"/>
          <w:b/>
          <w:sz w:val="20"/>
          <w:szCs w:val="20"/>
        </w:rPr>
      </w:pPr>
      <w:r>
        <w:rPr>
          <w:b/>
          <w:sz w:val="20"/>
          <w:szCs w:val="20"/>
          <w:lang w:val="en"/>
        </w:rPr>
        <w:t xml:space="preserve">GOAL </w:t>
      </w:r>
      <w:r w:rsidR="000B4704">
        <w:rPr>
          <w:b/>
          <w:sz w:val="20"/>
          <w:szCs w:val="20"/>
          <w:lang w:val="en"/>
        </w:rPr>
        <w:t xml:space="preserve">SCORERS: </w:t>
      </w:r>
      <w:r w:rsidR="000B4704">
        <w:rPr>
          <w:sz w:val="20"/>
          <w:szCs w:val="20"/>
          <w:lang w:val="en"/>
        </w:rPr>
        <w:t>Edgar Medrano (COL) 1.</w:t>
      </w:r>
    </w:p>
    <w:p w14:paraId="104EB27F" w14:textId="4888FE60" w:rsidR="007F3D65" w:rsidRDefault="00F41805" w:rsidP="0079384B">
      <w:pPr>
        <w:shd w:val="clear" w:color="auto" w:fill="FFFFFF"/>
        <w:spacing w:before="200"/>
        <w:ind w:right="165"/>
        <w:jc w:val="both"/>
        <w:rPr>
          <w:rFonts w:ascii="Poppins" w:eastAsia="Poppins" w:hAnsi="Poppins" w:cs="Poppins"/>
          <w:sz w:val="20"/>
          <w:szCs w:val="20"/>
        </w:rPr>
      </w:pPr>
      <w:r>
        <w:rPr>
          <w:b/>
          <w:sz w:val="20"/>
          <w:szCs w:val="20"/>
          <w:lang w:val="en"/>
        </w:rPr>
        <w:t>ASSIST LEADERS</w:t>
      </w:r>
      <w:r w:rsidR="000B4704">
        <w:rPr>
          <w:b/>
          <w:sz w:val="20"/>
          <w:szCs w:val="20"/>
          <w:lang w:val="en"/>
        </w:rPr>
        <w:t xml:space="preserve">: </w:t>
      </w:r>
      <w:r w:rsidR="000B4704">
        <w:rPr>
          <w:sz w:val="20"/>
          <w:szCs w:val="20"/>
          <w:lang w:val="en"/>
        </w:rPr>
        <w:t>Craig Foster (JAM) 1.</w:t>
      </w:r>
    </w:p>
    <w:p w14:paraId="36226636" w14:textId="7F795E30" w:rsidR="007F3D65" w:rsidRDefault="000B4704" w:rsidP="0079384B">
      <w:pPr>
        <w:shd w:val="clear" w:color="auto" w:fill="FFFFFF"/>
        <w:spacing w:before="200"/>
        <w:ind w:right="165"/>
        <w:jc w:val="both"/>
        <w:rPr>
          <w:rFonts w:ascii="Poppins" w:eastAsia="Poppins" w:hAnsi="Poppins" w:cs="Poppins"/>
          <w:b/>
          <w:sz w:val="20"/>
          <w:szCs w:val="20"/>
        </w:rPr>
      </w:pPr>
      <w:r>
        <w:rPr>
          <w:b/>
          <w:sz w:val="20"/>
          <w:szCs w:val="20"/>
          <w:lang w:val="en"/>
        </w:rPr>
        <w:t>SAVE</w:t>
      </w:r>
      <w:r w:rsidR="00F41805">
        <w:rPr>
          <w:b/>
          <w:sz w:val="20"/>
          <w:szCs w:val="20"/>
          <w:lang w:val="en"/>
        </w:rPr>
        <w:t>S</w:t>
      </w:r>
      <w:r>
        <w:rPr>
          <w:b/>
          <w:sz w:val="20"/>
          <w:szCs w:val="20"/>
          <w:lang w:val="en"/>
        </w:rPr>
        <w:t xml:space="preserve"> IN 2021:</w:t>
      </w:r>
      <w:r>
        <w:rPr>
          <w:sz w:val="20"/>
          <w:szCs w:val="20"/>
          <w:lang w:val="en"/>
        </w:rPr>
        <w:t xml:space="preserve"> Yonatan Guardado (SLV) 3.</w:t>
      </w:r>
    </w:p>
    <w:p w14:paraId="60B808AC" w14:textId="77777777" w:rsidR="008A00E3" w:rsidRDefault="008A00E3">
      <w:pPr>
        <w:shd w:val="clear" w:color="auto" w:fill="FFFFFF"/>
        <w:spacing w:before="200"/>
        <w:ind w:left="141" w:right="165"/>
        <w:jc w:val="both"/>
        <w:rPr>
          <w:rFonts w:ascii="Poppins" w:eastAsia="Poppins" w:hAnsi="Poppins" w:cs="Poppins"/>
          <w:b/>
          <w:sz w:val="20"/>
          <w:szCs w:val="20"/>
        </w:rPr>
      </w:pPr>
    </w:p>
    <w:p w14:paraId="0F318D46" w14:textId="77777777" w:rsidR="007F3D65" w:rsidRDefault="0079384B">
      <w:pPr>
        <w:shd w:val="clear" w:color="auto" w:fill="FFFFFF"/>
        <w:spacing w:before="200"/>
        <w:ind w:left="141" w:right="165"/>
        <w:jc w:val="both"/>
        <w:rPr>
          <w:rFonts w:ascii="Poppins" w:eastAsia="Poppins" w:hAnsi="Poppins" w:cs="Poppins"/>
          <w:b/>
          <w:sz w:val="20"/>
          <w:szCs w:val="20"/>
        </w:rPr>
      </w:pPr>
      <w:r>
        <w:rPr>
          <w:b/>
          <w:sz w:val="20"/>
          <w:szCs w:val="20"/>
          <w:lang w:val="en"/>
        </w:rPr>
        <w:t>TOP PLAYERS</w:t>
      </w:r>
      <w:r w:rsidR="000B4704">
        <w:rPr>
          <w:b/>
          <w:sz w:val="20"/>
          <w:szCs w:val="20"/>
          <w:lang w:val="en"/>
        </w:rPr>
        <w:t xml:space="preserve">: </w:t>
      </w:r>
    </w:p>
    <w:p w14:paraId="7B056149" w14:textId="1C30E3F2" w:rsidR="007F3D65" w:rsidRDefault="000B4704">
      <w:pPr>
        <w:numPr>
          <w:ilvl w:val="0"/>
          <w:numId w:val="3"/>
        </w:numPr>
        <w:pBdr>
          <w:top w:val="nil"/>
          <w:left w:val="nil"/>
          <w:bottom w:val="nil"/>
          <w:right w:val="nil"/>
          <w:between w:val="nil"/>
        </w:pBdr>
        <w:shd w:val="clear" w:color="auto" w:fill="FFFFFF"/>
        <w:spacing w:before="200"/>
        <w:ind w:right="165"/>
        <w:jc w:val="both"/>
        <w:rPr>
          <w:rFonts w:ascii="Poppins" w:eastAsia="Poppins" w:hAnsi="Poppins" w:cs="Poppins"/>
          <w:sz w:val="20"/>
          <w:szCs w:val="20"/>
        </w:rPr>
      </w:pPr>
      <w:r>
        <w:rPr>
          <w:b/>
          <w:sz w:val="20"/>
          <w:szCs w:val="20"/>
          <w:lang w:val="en"/>
        </w:rPr>
        <w:t xml:space="preserve">Edgar Medrano (COL). </w:t>
      </w:r>
      <w:r w:rsidR="008A00E3">
        <w:rPr>
          <w:sz w:val="20"/>
          <w:szCs w:val="20"/>
          <w:lang w:val="en"/>
        </w:rPr>
        <w:t>He scored the first goal in history for Once</w:t>
      </w:r>
      <w:r>
        <w:rPr>
          <w:lang w:val="en"/>
        </w:rPr>
        <w:t xml:space="preserve"> Deportivo in </w:t>
      </w:r>
      <w:r w:rsidR="008A00E3">
        <w:rPr>
          <w:sz w:val="20"/>
          <w:szCs w:val="20"/>
          <w:lang w:val="en"/>
        </w:rPr>
        <w:t>Scotiabank Concacaf</w:t>
      </w:r>
      <w:r>
        <w:rPr>
          <w:sz w:val="20"/>
          <w:szCs w:val="20"/>
          <w:lang w:val="en"/>
        </w:rPr>
        <w:t xml:space="preserve"> League.  The Colombian midfielder </w:t>
      </w:r>
      <w:r w:rsidR="00F41805">
        <w:rPr>
          <w:sz w:val="20"/>
          <w:szCs w:val="20"/>
          <w:lang w:val="en"/>
        </w:rPr>
        <w:t>had</w:t>
      </w:r>
      <w:r>
        <w:rPr>
          <w:sz w:val="20"/>
          <w:szCs w:val="20"/>
          <w:lang w:val="en"/>
        </w:rPr>
        <w:t xml:space="preserve"> 2 shots.</w:t>
      </w:r>
    </w:p>
    <w:p w14:paraId="187229D4" w14:textId="4F01242A" w:rsidR="007F3D65" w:rsidRDefault="000B4704">
      <w:pPr>
        <w:numPr>
          <w:ilvl w:val="0"/>
          <w:numId w:val="3"/>
        </w:numPr>
        <w:pBdr>
          <w:top w:val="nil"/>
          <w:left w:val="nil"/>
          <w:bottom w:val="nil"/>
          <w:right w:val="nil"/>
          <w:between w:val="nil"/>
        </w:pBdr>
        <w:shd w:val="clear" w:color="auto" w:fill="FFFFFF"/>
        <w:ind w:right="165"/>
        <w:jc w:val="both"/>
        <w:rPr>
          <w:rFonts w:ascii="Poppins" w:eastAsia="Poppins" w:hAnsi="Poppins" w:cs="Poppins"/>
          <w:b/>
          <w:sz w:val="20"/>
          <w:szCs w:val="20"/>
        </w:rPr>
      </w:pPr>
      <w:r>
        <w:rPr>
          <w:b/>
          <w:sz w:val="20"/>
          <w:szCs w:val="20"/>
          <w:lang w:val="en"/>
        </w:rPr>
        <w:t xml:space="preserve">Craig Foster (JAM). </w:t>
      </w:r>
      <w:r w:rsidR="008A00E3">
        <w:rPr>
          <w:sz w:val="20"/>
          <w:szCs w:val="20"/>
          <w:lang w:val="en"/>
        </w:rPr>
        <w:t xml:space="preserve">He </w:t>
      </w:r>
      <w:r w:rsidR="00F41805">
        <w:rPr>
          <w:sz w:val="20"/>
          <w:szCs w:val="20"/>
          <w:lang w:val="en"/>
        </w:rPr>
        <w:t>played</w:t>
      </w:r>
      <w:r w:rsidR="00F41805">
        <w:rPr>
          <w:lang w:val="en"/>
        </w:rPr>
        <w:t xml:space="preserve"> </w:t>
      </w:r>
      <w:r w:rsidR="00F41805">
        <w:rPr>
          <w:sz w:val="20"/>
          <w:szCs w:val="20"/>
          <w:lang w:val="en"/>
        </w:rPr>
        <w:t>32</w:t>
      </w:r>
      <w:r>
        <w:rPr>
          <w:sz w:val="20"/>
          <w:szCs w:val="20"/>
          <w:lang w:val="en"/>
        </w:rPr>
        <w:t xml:space="preserve"> minutes in the</w:t>
      </w:r>
      <w:r>
        <w:rPr>
          <w:lang w:val="en"/>
        </w:rPr>
        <w:t xml:space="preserve"> first leg and provided</w:t>
      </w:r>
      <w:r>
        <w:rPr>
          <w:sz w:val="20"/>
          <w:szCs w:val="20"/>
          <w:lang w:val="en"/>
        </w:rPr>
        <w:t xml:space="preserve"> the assist </w:t>
      </w:r>
      <w:r>
        <w:rPr>
          <w:lang w:val="en"/>
        </w:rPr>
        <w:t xml:space="preserve">on </w:t>
      </w:r>
      <w:r w:rsidR="00F41805">
        <w:rPr>
          <w:sz w:val="20"/>
          <w:szCs w:val="20"/>
          <w:lang w:val="en"/>
        </w:rPr>
        <w:t xml:space="preserve">the </w:t>
      </w:r>
      <w:r w:rsidR="00F41805">
        <w:rPr>
          <w:lang w:val="en"/>
        </w:rPr>
        <w:t>tying</w:t>
      </w:r>
      <w:r>
        <w:rPr>
          <w:sz w:val="20"/>
          <w:szCs w:val="20"/>
          <w:lang w:val="en"/>
        </w:rPr>
        <w:t xml:space="preserve"> goal </w:t>
      </w:r>
      <w:r w:rsidR="008A00E3">
        <w:rPr>
          <w:sz w:val="20"/>
          <w:szCs w:val="20"/>
          <w:lang w:val="en"/>
        </w:rPr>
        <w:t>vs.</w:t>
      </w:r>
      <w:r>
        <w:rPr>
          <w:lang w:val="en"/>
        </w:rPr>
        <w:t xml:space="preserve"> </w:t>
      </w:r>
      <w:r>
        <w:rPr>
          <w:sz w:val="20"/>
          <w:szCs w:val="20"/>
          <w:lang w:val="en"/>
        </w:rPr>
        <w:t>Com</w:t>
      </w:r>
      <w:r w:rsidR="00F41805">
        <w:rPr>
          <w:sz w:val="20"/>
          <w:szCs w:val="20"/>
          <w:lang w:val="en"/>
        </w:rPr>
        <w:t>unicaciones</w:t>
      </w:r>
      <w:r>
        <w:rPr>
          <w:sz w:val="20"/>
          <w:szCs w:val="20"/>
          <w:lang w:val="en"/>
        </w:rPr>
        <w:t xml:space="preserve">. The 29-year-old forward </w:t>
      </w:r>
      <w:r w:rsidR="008A00E3">
        <w:rPr>
          <w:sz w:val="20"/>
          <w:szCs w:val="20"/>
          <w:lang w:val="en"/>
        </w:rPr>
        <w:t>has played for</w:t>
      </w:r>
      <w:r>
        <w:rPr>
          <w:lang w:val="en"/>
        </w:rPr>
        <w:t>,</w:t>
      </w:r>
      <w:r w:rsidR="00F41805">
        <w:rPr>
          <w:lang w:val="en"/>
        </w:rPr>
        <w:t xml:space="preserve"> </w:t>
      </w:r>
      <w:r>
        <w:rPr>
          <w:sz w:val="20"/>
          <w:szCs w:val="20"/>
          <w:lang w:val="en"/>
        </w:rPr>
        <w:t xml:space="preserve">Sweden, Finland, the United States, </w:t>
      </w:r>
      <w:r w:rsidR="00F41805">
        <w:rPr>
          <w:sz w:val="20"/>
          <w:szCs w:val="20"/>
          <w:lang w:val="en"/>
        </w:rPr>
        <w:t>El Salvador,</w:t>
      </w:r>
      <w:r>
        <w:rPr>
          <w:sz w:val="20"/>
          <w:szCs w:val="20"/>
          <w:lang w:val="en"/>
        </w:rPr>
        <w:t xml:space="preserve"> and Costa Rica.</w:t>
      </w:r>
    </w:p>
    <w:p w14:paraId="6EBB6AAD" w14:textId="5BDD5633" w:rsidR="007F3D65" w:rsidRPr="008A00E3" w:rsidRDefault="000B4704" w:rsidP="008A00E3">
      <w:pPr>
        <w:numPr>
          <w:ilvl w:val="0"/>
          <w:numId w:val="3"/>
        </w:numPr>
        <w:pBdr>
          <w:top w:val="nil"/>
          <w:left w:val="nil"/>
          <w:bottom w:val="nil"/>
          <w:right w:val="nil"/>
          <w:between w:val="nil"/>
        </w:pBdr>
        <w:shd w:val="clear" w:color="auto" w:fill="FFFFFF"/>
        <w:spacing w:after="200"/>
        <w:ind w:right="165"/>
        <w:jc w:val="both"/>
        <w:rPr>
          <w:rFonts w:ascii="Poppins" w:eastAsia="Poppins" w:hAnsi="Poppins" w:cs="Poppins"/>
          <w:b/>
          <w:sz w:val="20"/>
          <w:szCs w:val="20"/>
        </w:rPr>
      </w:pPr>
      <w:r>
        <w:rPr>
          <w:b/>
          <w:sz w:val="20"/>
          <w:szCs w:val="20"/>
          <w:lang w:val="en"/>
        </w:rPr>
        <w:t xml:space="preserve">Melvin Cartagena (SLV). </w:t>
      </w:r>
      <w:r w:rsidR="008A00E3">
        <w:rPr>
          <w:sz w:val="20"/>
          <w:szCs w:val="20"/>
          <w:lang w:val="en"/>
        </w:rPr>
        <w:t>He had two shots,</w:t>
      </w:r>
      <w:r>
        <w:rPr>
          <w:lang w:val="en"/>
        </w:rPr>
        <w:t xml:space="preserve"> </w:t>
      </w:r>
      <w:r w:rsidR="008A00E3">
        <w:rPr>
          <w:sz w:val="20"/>
          <w:szCs w:val="20"/>
          <w:lang w:val="en"/>
        </w:rPr>
        <w:t xml:space="preserve">(49 correct passes) eight recovered balls and received six fouls vs. </w:t>
      </w:r>
      <w:r w:rsidR="00F41805">
        <w:rPr>
          <w:sz w:val="20"/>
          <w:szCs w:val="20"/>
          <w:lang w:val="en"/>
        </w:rPr>
        <w:t>Comunicaciones</w:t>
      </w:r>
    </w:p>
    <w:tbl>
      <w:tblPr>
        <w:tblStyle w:val="af2"/>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7F3D65" w14:paraId="1C37627E" w14:textId="77777777">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6F865B0" w14:textId="77777777" w:rsidR="007F3D65" w:rsidRDefault="000B4704">
            <w:pPr>
              <w:spacing w:line="240" w:lineRule="auto"/>
              <w:jc w:val="both"/>
              <w:rPr>
                <w:rFonts w:ascii="Poppins" w:eastAsia="Poppins" w:hAnsi="Poppins" w:cs="Poppins"/>
                <w:b/>
                <w:color w:val="20124D"/>
                <w:sz w:val="28"/>
                <w:szCs w:val="28"/>
              </w:rPr>
            </w:pPr>
            <w:r>
              <w:rPr>
                <w:rFonts w:ascii="Calibri" w:eastAsia="Calibri" w:hAnsi="Calibri" w:cs="Calibri"/>
                <w:b/>
                <w:noProof/>
                <w:color w:val="7F7F7F"/>
                <w:sz w:val="20"/>
                <w:szCs w:val="20"/>
              </w:rPr>
              <w:drawing>
                <wp:inline distT="114300" distB="114300" distL="114300" distR="114300" wp14:anchorId="616E1AFE" wp14:editId="580E5BBD">
                  <wp:extent cx="180000" cy="180000"/>
                  <wp:effectExtent l="0" t="0" r="0" b="0"/>
                  <wp:docPr id="8" name="image10.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Guatemala flag clipart - free downloa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2261C7B6" w14:textId="5E3811A8" w:rsidR="007F3D65" w:rsidRDefault="000B4704">
            <w:pPr>
              <w:spacing w:line="240" w:lineRule="auto"/>
              <w:ind w:right="19"/>
              <w:jc w:val="both"/>
              <w:rPr>
                <w:rFonts w:ascii="Poppins" w:eastAsia="Poppins" w:hAnsi="Poppins" w:cs="Poppins"/>
                <w:b/>
              </w:rPr>
            </w:pPr>
            <w:r>
              <w:rPr>
                <w:b/>
                <w:lang w:val="en"/>
              </w:rPr>
              <w:t>C</w:t>
            </w:r>
            <w:r w:rsidR="00F41805">
              <w:rPr>
                <w:b/>
                <w:lang w:val="en"/>
              </w:rPr>
              <w:t>OMUNICACIONES</w:t>
            </w:r>
            <w:r>
              <w:rPr>
                <w:b/>
                <w:lang w:val="en"/>
              </w:rPr>
              <w:t xml:space="preserve"> (GUA)</w:t>
            </w:r>
          </w:p>
        </w:tc>
      </w:tr>
    </w:tbl>
    <w:p w14:paraId="13CA394B" w14:textId="392A058E" w:rsidR="007F3D65" w:rsidRDefault="000B4704">
      <w:pPr>
        <w:shd w:val="clear" w:color="auto" w:fill="FFFFFF"/>
        <w:spacing w:before="200"/>
        <w:ind w:left="141" w:right="165"/>
        <w:jc w:val="both"/>
        <w:rPr>
          <w:rFonts w:ascii="Poppins" w:eastAsia="Poppins" w:hAnsi="Poppins" w:cs="Poppins"/>
          <w:b/>
          <w:sz w:val="20"/>
          <w:szCs w:val="20"/>
        </w:rPr>
      </w:pPr>
      <w:r>
        <w:rPr>
          <w:b/>
          <w:sz w:val="20"/>
          <w:szCs w:val="20"/>
          <w:lang w:val="en"/>
        </w:rPr>
        <w:t>FOUN</w:t>
      </w:r>
      <w:r w:rsidR="00F41805">
        <w:rPr>
          <w:b/>
          <w:sz w:val="20"/>
          <w:szCs w:val="20"/>
          <w:lang w:val="en"/>
        </w:rPr>
        <w:t>DED</w:t>
      </w:r>
      <w:r>
        <w:rPr>
          <w:b/>
          <w:sz w:val="20"/>
          <w:szCs w:val="20"/>
          <w:lang w:val="en"/>
        </w:rPr>
        <w:t xml:space="preserve">: </w:t>
      </w:r>
      <w:r>
        <w:rPr>
          <w:sz w:val="20"/>
          <w:szCs w:val="20"/>
          <w:lang w:val="en"/>
        </w:rPr>
        <w:t>1949.</w:t>
      </w:r>
    </w:p>
    <w:p w14:paraId="5004AA97" w14:textId="77777777" w:rsidR="007F3D65" w:rsidRDefault="000B4704">
      <w:pPr>
        <w:shd w:val="clear" w:color="auto" w:fill="FFFFFF"/>
        <w:spacing w:before="200"/>
        <w:ind w:left="141" w:right="165"/>
        <w:jc w:val="both"/>
        <w:rPr>
          <w:rFonts w:ascii="Poppins" w:eastAsia="Poppins" w:hAnsi="Poppins" w:cs="Poppins"/>
          <w:sz w:val="20"/>
          <w:szCs w:val="20"/>
        </w:rPr>
      </w:pPr>
      <w:r>
        <w:rPr>
          <w:b/>
          <w:sz w:val="20"/>
          <w:szCs w:val="20"/>
          <w:lang w:val="en"/>
        </w:rPr>
        <w:t xml:space="preserve">COACH: </w:t>
      </w:r>
      <w:r>
        <w:rPr>
          <w:sz w:val="20"/>
          <w:szCs w:val="20"/>
          <w:lang w:val="en"/>
        </w:rPr>
        <w:t>Willy Coito (URU), 50 years old.</w:t>
      </w:r>
    </w:p>
    <w:p w14:paraId="5E115379" w14:textId="38EA0C4C" w:rsidR="007F3D65" w:rsidRDefault="00F41805">
      <w:pPr>
        <w:shd w:val="clear" w:color="auto" w:fill="FFFFFF"/>
        <w:spacing w:before="200"/>
        <w:ind w:left="141" w:right="165"/>
        <w:jc w:val="both"/>
        <w:rPr>
          <w:rFonts w:ascii="Poppins" w:eastAsia="Poppins" w:hAnsi="Poppins" w:cs="Poppins"/>
          <w:sz w:val="20"/>
          <w:szCs w:val="20"/>
        </w:rPr>
      </w:pPr>
      <w:r>
        <w:rPr>
          <w:b/>
          <w:sz w:val="20"/>
          <w:szCs w:val="20"/>
          <w:lang w:val="en"/>
        </w:rPr>
        <w:t>PARTICIPATIONS</w:t>
      </w:r>
      <w:r w:rsidR="000B4704">
        <w:rPr>
          <w:b/>
          <w:sz w:val="20"/>
          <w:szCs w:val="20"/>
          <w:lang w:val="en"/>
        </w:rPr>
        <w:t>:</w:t>
      </w:r>
      <w:r w:rsidR="000B4704">
        <w:rPr>
          <w:sz w:val="20"/>
          <w:szCs w:val="20"/>
          <w:lang w:val="en"/>
        </w:rPr>
        <w:t xml:space="preserve"> 3 (2019, 2020 and 2021).</w:t>
      </w:r>
    </w:p>
    <w:p w14:paraId="59BC2305" w14:textId="2761C416" w:rsidR="007F3D65" w:rsidRDefault="000B4704">
      <w:pPr>
        <w:shd w:val="clear" w:color="auto" w:fill="FFFFFF"/>
        <w:spacing w:before="200"/>
        <w:ind w:left="141" w:right="165"/>
        <w:jc w:val="both"/>
        <w:rPr>
          <w:rFonts w:ascii="Poppins" w:eastAsia="Poppins" w:hAnsi="Poppins" w:cs="Poppins"/>
          <w:b/>
          <w:sz w:val="20"/>
          <w:szCs w:val="20"/>
        </w:rPr>
      </w:pPr>
      <w:r>
        <w:rPr>
          <w:b/>
          <w:sz w:val="20"/>
          <w:szCs w:val="20"/>
          <w:lang w:val="en"/>
        </w:rPr>
        <w:t>R</w:t>
      </w:r>
      <w:r w:rsidR="00F41805">
        <w:rPr>
          <w:b/>
          <w:sz w:val="20"/>
          <w:szCs w:val="20"/>
          <w:lang w:val="en"/>
        </w:rPr>
        <w:t>E</w:t>
      </w:r>
      <w:r>
        <w:rPr>
          <w:b/>
          <w:sz w:val="20"/>
          <w:szCs w:val="20"/>
          <w:lang w:val="en"/>
        </w:rPr>
        <w:t xml:space="preserve">CORD: </w:t>
      </w:r>
      <w:r w:rsidR="00F41805">
        <w:rPr>
          <w:sz w:val="20"/>
          <w:szCs w:val="20"/>
          <w:lang w:val="en"/>
        </w:rPr>
        <w:t>GP</w:t>
      </w:r>
      <w:r>
        <w:rPr>
          <w:sz w:val="20"/>
          <w:szCs w:val="20"/>
          <w:lang w:val="en"/>
        </w:rPr>
        <w:t xml:space="preserve">-8 </w:t>
      </w:r>
      <w:r w:rsidR="00F41805">
        <w:rPr>
          <w:sz w:val="20"/>
          <w:szCs w:val="20"/>
          <w:lang w:val="en"/>
        </w:rPr>
        <w:t>W</w:t>
      </w:r>
      <w:r>
        <w:rPr>
          <w:sz w:val="20"/>
          <w:szCs w:val="20"/>
          <w:lang w:val="en"/>
        </w:rPr>
        <w:t xml:space="preserve">-2 </w:t>
      </w:r>
      <w:r w:rsidR="00F41805">
        <w:rPr>
          <w:sz w:val="20"/>
          <w:szCs w:val="20"/>
          <w:lang w:val="en"/>
        </w:rPr>
        <w:t>T</w:t>
      </w:r>
      <w:r>
        <w:rPr>
          <w:sz w:val="20"/>
          <w:szCs w:val="20"/>
          <w:lang w:val="en"/>
        </w:rPr>
        <w:t xml:space="preserve">-5 </w:t>
      </w:r>
      <w:r w:rsidR="00F41805">
        <w:rPr>
          <w:sz w:val="20"/>
          <w:szCs w:val="20"/>
          <w:lang w:val="en"/>
        </w:rPr>
        <w:t>L</w:t>
      </w:r>
      <w:r>
        <w:rPr>
          <w:sz w:val="20"/>
          <w:szCs w:val="20"/>
          <w:lang w:val="en"/>
        </w:rPr>
        <w:t>-1 (GF-8 G</w:t>
      </w:r>
      <w:r w:rsidR="00F41805">
        <w:rPr>
          <w:sz w:val="20"/>
          <w:szCs w:val="20"/>
          <w:lang w:val="en"/>
        </w:rPr>
        <w:t>A</w:t>
      </w:r>
      <w:r>
        <w:rPr>
          <w:sz w:val="20"/>
          <w:szCs w:val="20"/>
          <w:lang w:val="en"/>
        </w:rPr>
        <w:t>-8).</w:t>
      </w:r>
    </w:p>
    <w:p w14:paraId="21985D65" w14:textId="42B9C570" w:rsidR="007F3D65" w:rsidRDefault="00F41805">
      <w:pPr>
        <w:shd w:val="clear" w:color="auto" w:fill="FFFFFF"/>
        <w:spacing w:before="200"/>
        <w:ind w:left="141" w:right="165"/>
        <w:jc w:val="both"/>
        <w:rPr>
          <w:rFonts w:ascii="Poppins" w:eastAsia="Poppins" w:hAnsi="Poppins" w:cs="Poppins"/>
          <w:b/>
          <w:sz w:val="20"/>
          <w:szCs w:val="20"/>
        </w:rPr>
      </w:pPr>
      <w:r>
        <w:rPr>
          <w:b/>
          <w:sz w:val="20"/>
          <w:szCs w:val="20"/>
          <w:lang w:val="en"/>
        </w:rPr>
        <w:t xml:space="preserve">GOAL </w:t>
      </w:r>
      <w:r w:rsidR="000B4704">
        <w:rPr>
          <w:b/>
          <w:sz w:val="20"/>
          <w:szCs w:val="20"/>
          <w:lang w:val="en"/>
        </w:rPr>
        <w:t xml:space="preserve">SCORERS: </w:t>
      </w:r>
      <w:r w:rsidR="000B4704">
        <w:rPr>
          <w:sz w:val="20"/>
          <w:szCs w:val="20"/>
          <w:lang w:val="en"/>
        </w:rPr>
        <w:t xml:space="preserve">Gerardo Gordillo (GUA), </w:t>
      </w:r>
      <w:proofErr w:type="spellStart"/>
      <w:r w:rsidR="000B4704">
        <w:rPr>
          <w:sz w:val="20"/>
          <w:szCs w:val="20"/>
          <w:lang w:val="en"/>
        </w:rPr>
        <w:t>Agustín</w:t>
      </w:r>
      <w:proofErr w:type="spellEnd"/>
      <w:r w:rsidR="000B4704">
        <w:rPr>
          <w:sz w:val="20"/>
          <w:szCs w:val="20"/>
          <w:lang w:val="en"/>
        </w:rPr>
        <w:t xml:space="preserve"> Herrera (MEX) 2 goals.</w:t>
      </w:r>
    </w:p>
    <w:p w14:paraId="6D43B8B7" w14:textId="73F42725" w:rsidR="007F3D65" w:rsidRDefault="00E92052">
      <w:pPr>
        <w:shd w:val="clear" w:color="auto" w:fill="FFFFFF"/>
        <w:spacing w:before="200"/>
        <w:ind w:left="141" w:right="165"/>
        <w:jc w:val="both"/>
        <w:rPr>
          <w:rFonts w:ascii="Poppins" w:eastAsia="Poppins" w:hAnsi="Poppins" w:cs="Poppins"/>
          <w:sz w:val="20"/>
          <w:szCs w:val="20"/>
        </w:rPr>
      </w:pPr>
      <w:r>
        <w:rPr>
          <w:b/>
          <w:sz w:val="20"/>
          <w:szCs w:val="20"/>
          <w:lang w:val="en"/>
        </w:rPr>
        <w:t>ASSISTS</w:t>
      </w:r>
      <w:r w:rsidR="00F41805">
        <w:rPr>
          <w:b/>
          <w:sz w:val="20"/>
          <w:szCs w:val="20"/>
          <w:lang w:val="en"/>
        </w:rPr>
        <w:t xml:space="preserve"> LEADERS</w:t>
      </w:r>
      <w:r w:rsidR="000B4704">
        <w:rPr>
          <w:b/>
          <w:sz w:val="20"/>
          <w:szCs w:val="20"/>
          <w:lang w:val="en"/>
        </w:rPr>
        <w:t xml:space="preserve">: </w:t>
      </w:r>
      <w:r>
        <w:rPr>
          <w:lang w:val="en"/>
        </w:rPr>
        <w:t xml:space="preserve"> </w:t>
      </w:r>
      <w:r w:rsidR="000B4704">
        <w:rPr>
          <w:sz w:val="20"/>
          <w:szCs w:val="20"/>
          <w:lang w:val="en"/>
        </w:rPr>
        <w:t>Maximiliano Lombardi (ARG) 2.</w:t>
      </w:r>
    </w:p>
    <w:p w14:paraId="5A123A31" w14:textId="16B9A16A" w:rsidR="007F3D65" w:rsidRDefault="000B4704">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F41805">
        <w:rPr>
          <w:b/>
          <w:sz w:val="20"/>
          <w:szCs w:val="20"/>
          <w:lang w:val="en"/>
        </w:rPr>
        <w:t>S</w:t>
      </w:r>
      <w:r>
        <w:rPr>
          <w:b/>
          <w:sz w:val="20"/>
          <w:szCs w:val="20"/>
          <w:lang w:val="en"/>
        </w:rPr>
        <w:t xml:space="preserve"> IN SCL 2021:</w:t>
      </w:r>
      <w:r>
        <w:rPr>
          <w:sz w:val="20"/>
          <w:szCs w:val="20"/>
          <w:lang w:val="en"/>
        </w:rPr>
        <w:t xml:space="preserve"> Fredy Pérez (GUA) </w:t>
      </w:r>
      <w:r>
        <w:rPr>
          <w:lang w:val="en"/>
        </w:rPr>
        <w:t xml:space="preserve">has no </w:t>
      </w:r>
      <w:r w:rsidR="00E92052">
        <w:rPr>
          <w:sz w:val="20"/>
          <w:szCs w:val="20"/>
          <w:lang w:val="en"/>
        </w:rPr>
        <w:t>saves</w:t>
      </w:r>
    </w:p>
    <w:p w14:paraId="084F516E" w14:textId="47AEA039" w:rsidR="007F3D65" w:rsidRDefault="000B4704">
      <w:pPr>
        <w:shd w:val="clear" w:color="auto" w:fill="FFFFFF"/>
        <w:spacing w:before="200"/>
        <w:ind w:left="141" w:right="165"/>
        <w:jc w:val="both"/>
        <w:rPr>
          <w:rFonts w:ascii="Poppins" w:eastAsia="Poppins" w:hAnsi="Poppins" w:cs="Poppins"/>
          <w:b/>
          <w:sz w:val="20"/>
          <w:szCs w:val="20"/>
        </w:rPr>
      </w:pPr>
      <w:r>
        <w:rPr>
          <w:b/>
          <w:sz w:val="20"/>
          <w:szCs w:val="20"/>
          <w:lang w:val="en"/>
        </w:rPr>
        <w:t>SAVE</w:t>
      </w:r>
      <w:r w:rsidR="00F41805">
        <w:rPr>
          <w:b/>
          <w:sz w:val="20"/>
          <w:szCs w:val="20"/>
          <w:lang w:val="en"/>
        </w:rPr>
        <w:t xml:space="preserve">S </w:t>
      </w:r>
      <w:r w:rsidR="00E92052">
        <w:rPr>
          <w:b/>
          <w:sz w:val="20"/>
          <w:szCs w:val="20"/>
          <w:lang w:val="en"/>
        </w:rPr>
        <w:t>IN THE HISTORY OF SCL</w:t>
      </w:r>
      <w:r>
        <w:rPr>
          <w:b/>
          <w:sz w:val="20"/>
          <w:szCs w:val="20"/>
          <w:lang w:val="en"/>
        </w:rPr>
        <w:t>:</w:t>
      </w:r>
      <w:r>
        <w:rPr>
          <w:lang w:val="en"/>
        </w:rPr>
        <w:t xml:space="preserve"> </w:t>
      </w:r>
      <w:r>
        <w:rPr>
          <w:sz w:val="20"/>
          <w:szCs w:val="20"/>
          <w:lang w:val="en"/>
        </w:rPr>
        <w:t>(16)</w:t>
      </w:r>
      <w:r>
        <w:rPr>
          <w:b/>
          <w:sz w:val="20"/>
          <w:szCs w:val="20"/>
          <w:lang w:val="en"/>
        </w:rPr>
        <w:t xml:space="preserve">: </w:t>
      </w:r>
      <w:r>
        <w:rPr>
          <w:lang w:val="en"/>
        </w:rPr>
        <w:t xml:space="preserve">José </w:t>
      </w:r>
      <w:r>
        <w:rPr>
          <w:sz w:val="20"/>
          <w:szCs w:val="20"/>
          <w:lang w:val="en"/>
        </w:rPr>
        <w:t>Calderón (PAN) 16.</w:t>
      </w:r>
    </w:p>
    <w:p w14:paraId="65F3A474" w14:textId="50CD4E8E" w:rsidR="007F3D65" w:rsidRDefault="000B4704">
      <w:pPr>
        <w:shd w:val="clear" w:color="auto" w:fill="FFFFFF"/>
        <w:spacing w:before="200"/>
        <w:ind w:left="141" w:right="165"/>
        <w:jc w:val="both"/>
        <w:rPr>
          <w:rFonts w:ascii="Poppins" w:eastAsia="Poppins" w:hAnsi="Poppins" w:cs="Poppins"/>
          <w:sz w:val="20"/>
          <w:szCs w:val="20"/>
        </w:rPr>
      </w:pPr>
      <w:r>
        <w:rPr>
          <w:b/>
          <w:sz w:val="20"/>
          <w:szCs w:val="20"/>
          <w:lang w:val="en"/>
        </w:rPr>
        <w:t xml:space="preserve">DEFINITIONS BY PENALTIES: </w:t>
      </w:r>
      <w:r>
        <w:rPr>
          <w:sz w:val="20"/>
          <w:szCs w:val="20"/>
          <w:lang w:val="en"/>
        </w:rPr>
        <w:t xml:space="preserve">(1). </w:t>
      </w:r>
      <w:r>
        <w:rPr>
          <w:lang w:val="en"/>
        </w:rPr>
        <w:t xml:space="preserve"> </w:t>
      </w:r>
      <w:r>
        <w:rPr>
          <w:b/>
          <w:sz w:val="20"/>
          <w:szCs w:val="20"/>
          <w:lang w:val="en"/>
        </w:rPr>
        <w:t xml:space="preserve">WON: </w:t>
      </w:r>
      <w:r>
        <w:rPr>
          <w:lang w:val="en"/>
        </w:rPr>
        <w:t xml:space="preserve"> </w:t>
      </w:r>
      <w:r>
        <w:rPr>
          <w:sz w:val="20"/>
          <w:szCs w:val="20"/>
          <w:lang w:val="en"/>
        </w:rPr>
        <w:t>0.</w:t>
      </w:r>
      <w:r>
        <w:rPr>
          <w:lang w:val="en"/>
        </w:rPr>
        <w:t xml:space="preserve"> </w:t>
      </w:r>
      <w:r>
        <w:rPr>
          <w:b/>
          <w:sz w:val="20"/>
          <w:szCs w:val="20"/>
          <w:lang w:val="en"/>
        </w:rPr>
        <w:t xml:space="preserve">LOST: </w:t>
      </w:r>
      <w:r>
        <w:rPr>
          <w:lang w:val="en"/>
        </w:rPr>
        <w:t xml:space="preserve"> </w:t>
      </w:r>
      <w:r>
        <w:rPr>
          <w:sz w:val="20"/>
          <w:szCs w:val="20"/>
          <w:lang w:val="en"/>
        </w:rPr>
        <w:t xml:space="preserve">1. Lost </w:t>
      </w:r>
      <w:r w:rsidR="00E92052">
        <w:rPr>
          <w:sz w:val="20"/>
          <w:szCs w:val="20"/>
          <w:lang w:val="en"/>
        </w:rPr>
        <w:t>(</w:t>
      </w:r>
      <w:r>
        <w:rPr>
          <w:sz w:val="20"/>
          <w:szCs w:val="20"/>
          <w:lang w:val="en"/>
        </w:rPr>
        <w:t>15-14</w:t>
      </w:r>
      <w:r w:rsidR="00E92052">
        <w:rPr>
          <w:sz w:val="20"/>
          <w:szCs w:val="20"/>
          <w:lang w:val="en"/>
        </w:rPr>
        <w:t>)</w:t>
      </w:r>
      <w:r>
        <w:rPr>
          <w:lang w:val="en"/>
        </w:rPr>
        <w:t xml:space="preserve"> vs</w:t>
      </w:r>
      <w:r w:rsidR="00E92052">
        <w:rPr>
          <w:sz w:val="20"/>
          <w:szCs w:val="20"/>
          <w:lang w:val="en"/>
        </w:rPr>
        <w:t xml:space="preserve"> FC</w:t>
      </w:r>
      <w:r>
        <w:rPr>
          <w:lang w:val="en"/>
        </w:rPr>
        <w:t xml:space="preserve"> </w:t>
      </w:r>
      <w:proofErr w:type="spellStart"/>
      <w:r>
        <w:rPr>
          <w:sz w:val="20"/>
          <w:szCs w:val="20"/>
          <w:lang w:val="en"/>
        </w:rPr>
        <w:t>Motagua</w:t>
      </w:r>
      <w:proofErr w:type="spellEnd"/>
      <w:r>
        <w:rPr>
          <w:lang w:val="en"/>
        </w:rPr>
        <w:t xml:space="preserve"> of</w:t>
      </w:r>
      <w:r w:rsidR="00E92052">
        <w:rPr>
          <w:sz w:val="20"/>
          <w:szCs w:val="20"/>
          <w:lang w:val="en"/>
        </w:rPr>
        <w:t xml:space="preserve"> Honduras</w:t>
      </w:r>
      <w:r>
        <w:rPr>
          <w:lang w:val="en"/>
        </w:rPr>
        <w:t xml:space="preserve"> in the Preliminary</w:t>
      </w:r>
      <w:r>
        <w:rPr>
          <w:sz w:val="20"/>
          <w:szCs w:val="20"/>
          <w:lang w:val="en"/>
        </w:rPr>
        <w:t xml:space="preserve"> Round</w:t>
      </w:r>
      <w:r>
        <w:rPr>
          <w:lang w:val="en"/>
        </w:rPr>
        <w:t xml:space="preserve"> </w:t>
      </w:r>
      <w:r w:rsidR="00E92052">
        <w:rPr>
          <w:sz w:val="20"/>
          <w:szCs w:val="20"/>
          <w:lang w:val="en"/>
        </w:rPr>
        <w:t xml:space="preserve">in </w:t>
      </w:r>
      <w:r>
        <w:rPr>
          <w:sz w:val="20"/>
          <w:szCs w:val="20"/>
          <w:lang w:val="en"/>
        </w:rPr>
        <w:t xml:space="preserve">2020 </w:t>
      </w:r>
      <w:r>
        <w:rPr>
          <w:lang w:val="en"/>
        </w:rPr>
        <w:t xml:space="preserve">after </w:t>
      </w:r>
      <w:r w:rsidR="00F41805">
        <w:rPr>
          <w:sz w:val="20"/>
          <w:szCs w:val="20"/>
          <w:lang w:val="en"/>
        </w:rPr>
        <w:t>a</w:t>
      </w:r>
      <w:r w:rsidR="00F41805">
        <w:rPr>
          <w:lang w:val="en"/>
        </w:rPr>
        <w:t xml:space="preserve"> </w:t>
      </w:r>
      <w:r w:rsidR="00F41805">
        <w:rPr>
          <w:sz w:val="20"/>
          <w:szCs w:val="20"/>
          <w:lang w:val="en"/>
        </w:rPr>
        <w:t>2</w:t>
      </w:r>
      <w:r>
        <w:rPr>
          <w:sz w:val="20"/>
          <w:szCs w:val="20"/>
          <w:lang w:val="en"/>
        </w:rPr>
        <w:t>-2 in regulation time.</w:t>
      </w:r>
      <w:r>
        <w:rPr>
          <w:lang w:val="en"/>
        </w:rPr>
        <w:t xml:space="preserve"> </w:t>
      </w:r>
      <w:r w:rsidR="00E92052">
        <w:rPr>
          <w:sz w:val="20"/>
          <w:szCs w:val="20"/>
          <w:lang w:val="en"/>
        </w:rPr>
        <w:t>That's the longest penalty shootout in the history of a Concacaf club tournament.</w:t>
      </w:r>
    </w:p>
    <w:p w14:paraId="4EF8D885" w14:textId="77777777" w:rsidR="007F3D65" w:rsidRDefault="00E92052">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TOP PLAYERS </w:t>
      </w:r>
      <w:r w:rsidR="000B4704">
        <w:rPr>
          <w:b/>
          <w:sz w:val="20"/>
          <w:szCs w:val="20"/>
          <w:lang w:val="en"/>
        </w:rPr>
        <w:t xml:space="preserve">: </w:t>
      </w:r>
    </w:p>
    <w:p w14:paraId="3B97531D" w14:textId="77777777" w:rsidR="008A4D64" w:rsidRPr="008A4D64" w:rsidRDefault="000B4704" w:rsidP="008A4D64">
      <w:pPr>
        <w:numPr>
          <w:ilvl w:val="0"/>
          <w:numId w:val="3"/>
        </w:numPr>
        <w:shd w:val="clear" w:color="auto" w:fill="FFFFFF"/>
        <w:spacing w:before="200"/>
        <w:ind w:right="165"/>
        <w:rPr>
          <w:rFonts w:ascii="Poppins" w:eastAsia="Poppins" w:hAnsi="Poppins" w:cs="Poppins"/>
          <w:sz w:val="20"/>
          <w:szCs w:val="20"/>
        </w:rPr>
      </w:pPr>
      <w:r>
        <w:rPr>
          <w:b/>
          <w:sz w:val="20"/>
          <w:szCs w:val="20"/>
          <w:lang w:val="en"/>
        </w:rPr>
        <w:t xml:space="preserve">Alexander Larín (SLV). </w:t>
      </w:r>
      <w:r w:rsidR="008A4D64">
        <w:rPr>
          <w:b/>
          <w:sz w:val="20"/>
          <w:szCs w:val="20"/>
          <w:lang w:val="en"/>
        </w:rPr>
        <w:t xml:space="preserve">He scored the 19th goal for a Salvadoran player in SCL history and the second on his tally (in 2017 he had scored playing for Alianza FC against Platense FC of Honduras in the knockout stages in 2017. </w:t>
      </w:r>
      <w:r w:rsidR="008A4D64">
        <w:rPr>
          <w:sz w:val="20"/>
          <w:szCs w:val="20"/>
          <w:lang w:val="en"/>
        </w:rPr>
        <w:br/>
      </w:r>
    </w:p>
    <w:p w14:paraId="375C4F7C" w14:textId="620A3AAC" w:rsidR="007F3D65" w:rsidRPr="008A4D64" w:rsidRDefault="000B4704">
      <w:pPr>
        <w:numPr>
          <w:ilvl w:val="0"/>
          <w:numId w:val="3"/>
        </w:numPr>
        <w:shd w:val="clear" w:color="auto" w:fill="FFFFFF"/>
        <w:ind w:right="165"/>
        <w:jc w:val="both"/>
        <w:rPr>
          <w:rFonts w:ascii="Poppins" w:eastAsia="Poppins" w:hAnsi="Poppins" w:cs="Poppins"/>
          <w:b/>
          <w:sz w:val="20"/>
          <w:szCs w:val="20"/>
        </w:rPr>
      </w:pPr>
      <w:r>
        <w:rPr>
          <w:b/>
          <w:sz w:val="20"/>
          <w:szCs w:val="20"/>
          <w:lang w:val="en"/>
        </w:rPr>
        <w:t xml:space="preserve">Juan Luis Anangonó (ECU). </w:t>
      </w:r>
      <w:r>
        <w:rPr>
          <w:sz w:val="20"/>
          <w:szCs w:val="20"/>
          <w:lang w:val="en"/>
        </w:rPr>
        <w:t xml:space="preserve">He fired 2 shots in his </w:t>
      </w:r>
      <w:r>
        <w:rPr>
          <w:lang w:val="en"/>
        </w:rPr>
        <w:t>2021</w:t>
      </w:r>
      <w:r w:rsidR="00F41805">
        <w:rPr>
          <w:lang w:val="en"/>
        </w:rPr>
        <w:t xml:space="preserve"> </w:t>
      </w:r>
      <w:r w:rsidR="008A4D64">
        <w:rPr>
          <w:sz w:val="20"/>
          <w:szCs w:val="20"/>
          <w:lang w:val="en"/>
        </w:rPr>
        <w:t>SCL</w:t>
      </w:r>
      <w:r w:rsidR="00F41805">
        <w:rPr>
          <w:sz w:val="20"/>
          <w:szCs w:val="20"/>
          <w:lang w:val="en"/>
        </w:rPr>
        <w:t xml:space="preserve"> </w:t>
      </w:r>
      <w:r>
        <w:rPr>
          <w:sz w:val="20"/>
          <w:szCs w:val="20"/>
          <w:lang w:val="en"/>
        </w:rPr>
        <w:t xml:space="preserve">debut. The Ecuadorian </w:t>
      </w:r>
      <w:r w:rsidR="00F41805">
        <w:rPr>
          <w:sz w:val="20"/>
          <w:szCs w:val="20"/>
          <w:lang w:val="en"/>
        </w:rPr>
        <w:t xml:space="preserve">attacker </w:t>
      </w:r>
      <w:r w:rsidR="00F41805">
        <w:rPr>
          <w:lang w:val="en"/>
        </w:rPr>
        <w:t>has</w:t>
      </w:r>
      <w:r w:rsidR="008A4D64">
        <w:rPr>
          <w:sz w:val="20"/>
          <w:szCs w:val="20"/>
          <w:lang w:val="en"/>
        </w:rPr>
        <w:t xml:space="preserve"> played </w:t>
      </w:r>
      <w:r w:rsidR="00F41805">
        <w:rPr>
          <w:sz w:val="20"/>
          <w:szCs w:val="20"/>
          <w:lang w:val="en"/>
        </w:rPr>
        <w:t>in</w:t>
      </w:r>
      <w:r w:rsidR="00F41805">
        <w:rPr>
          <w:lang w:val="en"/>
        </w:rPr>
        <w:t xml:space="preserve"> </w:t>
      </w:r>
      <w:r w:rsidR="00F41805">
        <w:rPr>
          <w:sz w:val="20"/>
          <w:szCs w:val="20"/>
          <w:lang w:val="en"/>
        </w:rPr>
        <w:t>Argentina</w:t>
      </w:r>
      <w:r>
        <w:rPr>
          <w:sz w:val="20"/>
          <w:szCs w:val="20"/>
          <w:lang w:val="en"/>
        </w:rPr>
        <w:t>, the United States, Mexico, China, Paraguay and Bolivia, as well as</w:t>
      </w:r>
      <w:r w:rsidR="00F41805">
        <w:rPr>
          <w:sz w:val="20"/>
          <w:szCs w:val="20"/>
          <w:lang w:val="en"/>
        </w:rPr>
        <w:t xml:space="preserve"> </w:t>
      </w:r>
      <w:r w:rsidR="008A4D64">
        <w:rPr>
          <w:sz w:val="20"/>
          <w:szCs w:val="20"/>
          <w:lang w:val="en"/>
        </w:rPr>
        <w:t>Barcelona</w:t>
      </w:r>
      <w:r>
        <w:rPr>
          <w:lang w:val="en"/>
        </w:rPr>
        <w:t xml:space="preserve"> </w:t>
      </w:r>
      <w:r>
        <w:rPr>
          <w:sz w:val="20"/>
          <w:szCs w:val="20"/>
          <w:lang w:val="en"/>
        </w:rPr>
        <w:t>SC, El Nacional and LDU Quito.</w:t>
      </w:r>
    </w:p>
    <w:p w14:paraId="6B621A9E" w14:textId="77777777" w:rsidR="008A4D64" w:rsidRDefault="008A4D64" w:rsidP="008A4D64">
      <w:pPr>
        <w:shd w:val="clear" w:color="auto" w:fill="FFFFFF"/>
        <w:ind w:right="165"/>
        <w:jc w:val="both"/>
        <w:rPr>
          <w:rFonts w:ascii="Poppins" w:eastAsia="Poppins" w:hAnsi="Poppins" w:cs="Poppins"/>
          <w:b/>
          <w:sz w:val="20"/>
          <w:szCs w:val="20"/>
        </w:rPr>
      </w:pPr>
    </w:p>
    <w:p w14:paraId="2DA3FFAF" w14:textId="0F8664B2" w:rsidR="007F3D65" w:rsidRDefault="000B4704">
      <w:pPr>
        <w:numPr>
          <w:ilvl w:val="0"/>
          <w:numId w:val="3"/>
        </w:numPr>
        <w:shd w:val="clear" w:color="auto" w:fill="FFFFFF"/>
        <w:spacing w:after="200"/>
        <w:ind w:right="165"/>
        <w:jc w:val="both"/>
        <w:rPr>
          <w:rFonts w:ascii="Poppins" w:eastAsia="Poppins" w:hAnsi="Poppins" w:cs="Poppins"/>
          <w:sz w:val="20"/>
          <w:szCs w:val="20"/>
        </w:rPr>
      </w:pPr>
      <w:r>
        <w:rPr>
          <w:b/>
          <w:sz w:val="20"/>
          <w:szCs w:val="20"/>
          <w:lang w:val="en"/>
        </w:rPr>
        <w:lastRenderedPageBreak/>
        <w:t xml:space="preserve">Rafael Morales (GUA). </w:t>
      </w:r>
      <w:r w:rsidR="008A4D64">
        <w:rPr>
          <w:sz w:val="20"/>
          <w:szCs w:val="20"/>
          <w:lang w:val="en"/>
        </w:rPr>
        <w:t>He has</w:t>
      </w:r>
      <w:r>
        <w:rPr>
          <w:lang w:val="en"/>
        </w:rPr>
        <w:t xml:space="preserve"> </w:t>
      </w:r>
      <w:r>
        <w:rPr>
          <w:sz w:val="20"/>
          <w:szCs w:val="20"/>
          <w:lang w:val="en"/>
        </w:rPr>
        <w:t xml:space="preserve">21 </w:t>
      </w:r>
      <w:r w:rsidR="008A4D64">
        <w:rPr>
          <w:sz w:val="20"/>
          <w:szCs w:val="20"/>
          <w:lang w:val="en"/>
        </w:rPr>
        <w:t>matches</w:t>
      </w:r>
      <w:r>
        <w:rPr>
          <w:sz w:val="20"/>
          <w:szCs w:val="20"/>
          <w:lang w:val="en"/>
        </w:rPr>
        <w:t xml:space="preserve"> in </w:t>
      </w:r>
      <w:r w:rsidR="008A4D64">
        <w:rPr>
          <w:sz w:val="20"/>
          <w:szCs w:val="20"/>
          <w:lang w:val="en"/>
        </w:rPr>
        <w:t>Concacaf club tournaments.</w:t>
      </w:r>
      <w:r>
        <w:rPr>
          <w:lang w:val="en"/>
        </w:rPr>
        <w:t xml:space="preserve"> </w:t>
      </w:r>
      <w:r w:rsidR="008A4D64">
        <w:rPr>
          <w:sz w:val="20"/>
          <w:szCs w:val="20"/>
          <w:lang w:val="en"/>
        </w:rPr>
        <w:t>He played</w:t>
      </w:r>
      <w:r w:rsidR="00F41805">
        <w:rPr>
          <w:lang w:val="en"/>
        </w:rPr>
        <w:t xml:space="preserve"> </w:t>
      </w:r>
      <w:r>
        <w:rPr>
          <w:sz w:val="20"/>
          <w:szCs w:val="20"/>
          <w:lang w:val="en"/>
        </w:rPr>
        <w:t xml:space="preserve">7 matches in </w:t>
      </w:r>
      <w:r w:rsidR="00F41805">
        <w:rPr>
          <w:sz w:val="20"/>
          <w:szCs w:val="20"/>
          <w:lang w:val="en"/>
        </w:rPr>
        <w:t>Concacaf League</w:t>
      </w:r>
      <w:r>
        <w:rPr>
          <w:sz w:val="20"/>
          <w:szCs w:val="20"/>
          <w:lang w:val="en"/>
        </w:rPr>
        <w:t xml:space="preserve"> (2019 and 2021). In addition, 14 appearances </w:t>
      </w:r>
      <w:r w:rsidR="00F41805">
        <w:rPr>
          <w:sz w:val="20"/>
          <w:szCs w:val="20"/>
          <w:lang w:val="en"/>
        </w:rPr>
        <w:t xml:space="preserve">in </w:t>
      </w:r>
      <w:r w:rsidR="00F41805">
        <w:rPr>
          <w:lang w:val="en"/>
        </w:rPr>
        <w:t>Scotiabank</w:t>
      </w:r>
      <w:r w:rsidR="008A4D64">
        <w:rPr>
          <w:sz w:val="20"/>
          <w:szCs w:val="20"/>
          <w:lang w:val="en"/>
        </w:rPr>
        <w:t xml:space="preserve"> Concacaf</w:t>
      </w:r>
      <w:r>
        <w:rPr>
          <w:lang w:val="en"/>
        </w:rPr>
        <w:t xml:space="preserve"> Champions League</w:t>
      </w:r>
      <w:r>
        <w:rPr>
          <w:sz w:val="20"/>
          <w:szCs w:val="20"/>
          <w:lang w:val="en"/>
        </w:rPr>
        <w:t xml:space="preserve"> (2011/12, 2013/14, 2014/15, 2016/17 and 2020)</w:t>
      </w:r>
      <w:r w:rsidR="00F41805">
        <w:rPr>
          <w:sz w:val="20"/>
          <w:szCs w:val="20"/>
          <w:lang w:val="en"/>
        </w:rPr>
        <w:t xml:space="preserve"> </w:t>
      </w:r>
      <w:r w:rsidR="008A4D64">
        <w:rPr>
          <w:sz w:val="20"/>
          <w:szCs w:val="20"/>
          <w:lang w:val="en"/>
        </w:rPr>
        <w:t xml:space="preserve">with </w:t>
      </w:r>
      <w:r>
        <w:rPr>
          <w:lang w:val="en"/>
        </w:rPr>
        <w:t xml:space="preserve">Comunicaciones and Deportivo </w:t>
      </w:r>
      <w:r>
        <w:rPr>
          <w:sz w:val="20"/>
          <w:szCs w:val="20"/>
          <w:lang w:val="en"/>
        </w:rPr>
        <w:t>Saprissa.</w:t>
      </w:r>
    </w:p>
    <w:p w14:paraId="07949FCA" w14:textId="56005976" w:rsidR="007F3D65" w:rsidRDefault="007F3D65">
      <w:pPr>
        <w:spacing w:after="200" w:line="240" w:lineRule="auto"/>
        <w:rPr>
          <w:rFonts w:ascii="Poppins" w:eastAsia="Poppins" w:hAnsi="Poppins" w:cs="Poppins"/>
          <w:sz w:val="14"/>
          <w:szCs w:val="14"/>
        </w:rPr>
      </w:pPr>
    </w:p>
    <w:sectPr w:rsidR="007F3D65">
      <w:headerReference w:type="even" r:id="rId14"/>
      <w:headerReference w:type="default" r:id="rId15"/>
      <w:footerReference w:type="default" r:id="rId16"/>
      <w:headerReference w:type="first" r:id="rId17"/>
      <w:footerReference w:type="first" r:id="rId18"/>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2AC" w14:textId="77777777" w:rsidR="004411E5" w:rsidRDefault="004411E5">
      <w:pPr>
        <w:spacing w:line="240" w:lineRule="auto"/>
      </w:pPr>
      <w:r>
        <w:rPr>
          <w:lang w:val="en"/>
        </w:rPr>
        <w:separator/>
      </w:r>
    </w:p>
  </w:endnote>
  <w:endnote w:type="continuationSeparator" w:id="0">
    <w:p w14:paraId="0CD268A7" w14:textId="77777777" w:rsidR="004411E5" w:rsidRDefault="004411E5">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panose1 w:val="020B0604020202020204"/>
    <w:charset w:val="00"/>
    <w:family w:val="auto"/>
    <w:pitch w:val="default"/>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4559" w14:textId="77777777" w:rsidR="007F3D65" w:rsidRDefault="007F3D65">
    <w:pPr>
      <w:rPr>
        <w:color w:val="999999"/>
        <w:sz w:val="16"/>
        <w:szCs w:val="16"/>
      </w:rPr>
    </w:pPr>
  </w:p>
  <w:p w14:paraId="2D0B49CA" w14:textId="77777777" w:rsidR="007F3D65" w:rsidRDefault="007F3D65">
    <w:pPr>
      <w:rPr>
        <w:rFonts w:ascii="Roboto" w:eastAsia="Roboto" w:hAnsi="Roboto" w:cs="Roboto"/>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F70E" w14:textId="77777777" w:rsidR="007F3D65" w:rsidRDefault="007F3D6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6FCB" w14:textId="77777777" w:rsidR="004411E5" w:rsidRDefault="004411E5">
      <w:pPr>
        <w:spacing w:line="240" w:lineRule="auto"/>
      </w:pPr>
      <w:r>
        <w:rPr>
          <w:lang w:val="en"/>
        </w:rPr>
        <w:separator/>
      </w:r>
    </w:p>
  </w:footnote>
  <w:footnote w:type="continuationSeparator" w:id="0">
    <w:p w14:paraId="59D1E69F" w14:textId="77777777" w:rsidR="004411E5" w:rsidRDefault="004411E5">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E9D4" w14:textId="77777777" w:rsidR="007F3D65" w:rsidRDefault="007F3D65">
    <w:pPr>
      <w:shd w:val="clear" w:color="auto" w:fill="FFFFFF"/>
      <w:spacing w:before="200" w:after="200"/>
      <w:ind w:right="667"/>
      <w:jc w:val="both"/>
      <w:rPr>
        <w:rFonts w:ascii="Roboto" w:eastAsia="Roboto" w:hAnsi="Roboto" w:cs="Roboto"/>
        <w:b/>
        <w:sz w:val="31"/>
        <w:szCs w:val="31"/>
      </w:rPr>
    </w:pPr>
  </w:p>
  <w:p w14:paraId="43191061" w14:textId="77777777" w:rsidR="007F3D65" w:rsidRDefault="007F3D65">
    <w:pPr>
      <w:widowControl w:val="0"/>
      <w:spacing w:line="240" w:lineRule="auto"/>
      <w:rPr>
        <w:rFonts w:ascii="Roboto" w:eastAsia="Roboto" w:hAnsi="Roboto" w:cs="Roboto"/>
        <w:b/>
        <w:sz w:val="31"/>
        <w:szCs w:val="3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57F1" w14:textId="77777777" w:rsidR="007F3D65" w:rsidRDefault="007F3D65"/>
  <w:p w14:paraId="3A646B94" w14:textId="77777777" w:rsidR="007F3D65" w:rsidRDefault="000B4704">
    <w:r>
      <w:rPr>
        <w:b/>
        <w:noProof/>
        <w:sz w:val="36"/>
        <w:szCs w:val="36"/>
        <w:lang w:val="en"/>
      </w:rPr>
      <w:drawing>
        <wp:inline distT="114300" distB="114300" distL="114300" distR="114300" wp14:anchorId="5F03C82C" wp14:editId="2F231BEC">
          <wp:extent cx="5760000" cy="673100"/>
          <wp:effectExtent l="0" t="0" r="0" b="0"/>
          <wp:docPr id="3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p w14:paraId="397FDAFE" w14:textId="77777777" w:rsidR="007F3D65" w:rsidRDefault="007F3D65">
    <w:pPr>
      <w:widowControl w:val="0"/>
      <w:spacing w:line="240" w:lineRule="auto"/>
    </w:pPr>
  </w:p>
  <w:p w14:paraId="79010E06" w14:textId="77777777" w:rsidR="007F3D65" w:rsidRDefault="007F3D65">
    <w:pPr>
      <w:widowControl w:val="0"/>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C5DA" w14:textId="77777777" w:rsidR="007F3D65" w:rsidRDefault="000B4704">
    <w:pPr>
      <w:jc w:val="center"/>
    </w:pPr>
    <w:r>
      <w:rPr>
        <w:b/>
        <w:noProof/>
        <w:sz w:val="36"/>
        <w:szCs w:val="36"/>
        <w:lang w:val="en"/>
      </w:rPr>
      <w:drawing>
        <wp:inline distT="114300" distB="114300" distL="114300" distR="114300" wp14:anchorId="70F301B3" wp14:editId="35952F7B">
          <wp:extent cx="5760000" cy="673100"/>
          <wp:effectExtent l="0" t="0" r="0" b="0"/>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18F0"/>
    <w:multiLevelType w:val="multilevel"/>
    <w:tmpl w:val="D152D6A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015EF"/>
    <w:multiLevelType w:val="multilevel"/>
    <w:tmpl w:val="5CD8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901327"/>
    <w:multiLevelType w:val="multilevel"/>
    <w:tmpl w:val="EB44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B3119C"/>
    <w:multiLevelType w:val="multilevel"/>
    <w:tmpl w:val="60700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65"/>
    <w:rsid w:val="000B3F4D"/>
    <w:rsid w:val="000B4704"/>
    <w:rsid w:val="00146059"/>
    <w:rsid w:val="002B173F"/>
    <w:rsid w:val="00387C6B"/>
    <w:rsid w:val="004411E5"/>
    <w:rsid w:val="00474FDC"/>
    <w:rsid w:val="0079384B"/>
    <w:rsid w:val="007F3D65"/>
    <w:rsid w:val="008A00E3"/>
    <w:rsid w:val="008A4D64"/>
    <w:rsid w:val="0098316A"/>
    <w:rsid w:val="009F143F"/>
    <w:rsid w:val="00AD17AB"/>
    <w:rsid w:val="00AE1D91"/>
    <w:rsid w:val="00B425D7"/>
    <w:rsid w:val="00C34CD5"/>
    <w:rsid w:val="00E92052"/>
    <w:rsid w:val="00F41805"/>
    <w:rsid w:val="00FA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AB729"/>
  <w15:docId w15:val="{D420B0B6-4528-674E-BCF2-4FEEE56D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A4D64"/>
    <w:pPr>
      <w:ind w:left="720"/>
      <w:contextualSpacing/>
    </w:pPr>
  </w:style>
  <w:style w:type="character" w:styleId="PlaceholderText">
    <w:name w:val="Placeholder Text"/>
    <w:basedOn w:val="DefaultParagraphFont"/>
    <w:uiPriority w:val="99"/>
    <w:semiHidden/>
    <w:rsid w:val="00F418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Yesennia Lema</cp:lastModifiedBy>
  <cp:revision>1</cp:revision>
  <dcterms:created xsi:type="dcterms:W3CDTF">2021-08-11T12:24:00Z</dcterms:created>
  <dcterms:modified xsi:type="dcterms:W3CDTF">2021-08-11T15:18:00Z</dcterms:modified>
</cp:coreProperties>
</file>