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E8AB" w14:textId="2DC45198" w:rsidR="008C4C16" w:rsidRPr="00A27F15" w:rsidRDefault="00D431E4">
      <w:pPr>
        <w:pStyle w:val="Heading1"/>
        <w:spacing w:before="0" w:after="0"/>
        <w:jc w:val="center"/>
        <w:rPr>
          <w:sz w:val="56"/>
          <w:szCs w:val="56"/>
          <w:lang w:val="en-US"/>
        </w:rPr>
      </w:pPr>
      <w:bookmarkStart w:id="0" w:name="_4vorc2oggdvw" w:colFirst="0" w:colLast="0"/>
      <w:bookmarkEnd w:id="0"/>
      <w:r w:rsidRPr="00A27F15">
        <w:rPr>
          <w:sz w:val="56"/>
          <w:szCs w:val="56"/>
          <w:lang w:val="en-US"/>
        </w:rPr>
        <w:t>2024 C</w:t>
      </w:r>
      <w:r w:rsidR="001A6232">
        <w:rPr>
          <w:sz w:val="56"/>
          <w:szCs w:val="56"/>
          <w:lang w:val="en-US"/>
        </w:rPr>
        <w:t>oncacaf</w:t>
      </w:r>
      <w:r w:rsidRPr="00A27F15">
        <w:rPr>
          <w:sz w:val="56"/>
          <w:szCs w:val="56"/>
          <w:lang w:val="en-US"/>
        </w:rPr>
        <w:t xml:space="preserve"> W</w:t>
      </w:r>
      <w:r w:rsidR="00A27F15">
        <w:rPr>
          <w:sz w:val="56"/>
          <w:szCs w:val="56"/>
          <w:lang w:val="en-US"/>
        </w:rPr>
        <w:t>omen´s</w:t>
      </w:r>
      <w:r w:rsidRPr="00A27F15">
        <w:rPr>
          <w:sz w:val="56"/>
          <w:szCs w:val="56"/>
          <w:lang w:val="en-US"/>
        </w:rPr>
        <w:t xml:space="preserve"> U-17 Championship</w:t>
      </w:r>
    </w:p>
    <w:p w14:paraId="09E710F4" w14:textId="77777777" w:rsidR="00364A19" w:rsidRDefault="00D431E4" w:rsidP="00364A19">
      <w:pPr>
        <w:pStyle w:val="Heading1"/>
        <w:spacing w:before="0" w:after="0"/>
        <w:jc w:val="center"/>
        <w:rPr>
          <w:sz w:val="54"/>
          <w:szCs w:val="54"/>
          <w:lang w:val="en-US"/>
        </w:rPr>
      </w:pPr>
      <w:bookmarkStart w:id="1" w:name="_uryk8lvsfud" w:colFirst="0" w:colLast="0"/>
      <w:bookmarkEnd w:id="1"/>
      <w:r w:rsidRPr="00A27F15">
        <w:rPr>
          <w:sz w:val="54"/>
          <w:szCs w:val="54"/>
          <w:lang w:val="en-US"/>
        </w:rPr>
        <w:t>Group Stage</w:t>
      </w:r>
      <w:bookmarkStart w:id="2" w:name="_mcu2be3xmg3" w:colFirst="0" w:colLast="0"/>
      <w:bookmarkStart w:id="3" w:name="_jc7tkgyml8la" w:colFirst="0" w:colLast="0"/>
      <w:bookmarkStart w:id="4" w:name="_2dhd3o79ugsr" w:colFirst="0" w:colLast="0"/>
      <w:bookmarkEnd w:id="2"/>
      <w:bookmarkEnd w:id="3"/>
      <w:bookmarkEnd w:id="4"/>
    </w:p>
    <w:p w14:paraId="33118268" w14:textId="2A1F32A8" w:rsidR="008C4C16" w:rsidRPr="00364A19" w:rsidRDefault="00D431E4" w:rsidP="00364A19">
      <w:pPr>
        <w:pStyle w:val="Heading1"/>
        <w:spacing w:before="0" w:after="0"/>
        <w:jc w:val="left"/>
        <w:rPr>
          <w:sz w:val="54"/>
          <w:szCs w:val="54"/>
          <w:lang w:val="en-US"/>
        </w:rPr>
      </w:pPr>
      <w:r w:rsidRPr="003C27C6">
        <w:rPr>
          <w:rFonts w:ascii="Roboto" w:hAnsi="Roboto"/>
          <w:sz w:val="28"/>
          <w:szCs w:val="28"/>
          <w:lang w:val="en-US"/>
        </w:rPr>
        <w:t>Haiti vs. Costa Rica / Group A</w:t>
      </w:r>
    </w:p>
    <w:p w14:paraId="41C497A3" w14:textId="77777777" w:rsidR="008C4C16" w:rsidRPr="00A27F15" w:rsidRDefault="00D431E4">
      <w:pPr>
        <w:spacing w:line="240" w:lineRule="auto"/>
        <w:rPr>
          <w:rFonts w:ascii="Roboto" w:eastAsia="Roboto" w:hAnsi="Roboto" w:cs="Roboto"/>
          <w:b/>
          <w:lang w:val="en-US"/>
        </w:rPr>
      </w:pPr>
      <w:r w:rsidRPr="00A27F15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n-US"/>
        </w:rPr>
        <w:t>Thursday, February 1, 2024</w:t>
      </w:r>
    </w:p>
    <w:p w14:paraId="2420136E" w14:textId="77777777" w:rsidR="003C27C6" w:rsidRPr="003C27C6" w:rsidRDefault="003C27C6" w:rsidP="003C27C6">
      <w:pPr>
        <w:pStyle w:val="Heading1"/>
        <w:spacing w:line="240" w:lineRule="auto"/>
        <w:rPr>
          <w:rFonts w:ascii="Roboto" w:eastAsia="Roboto" w:hAnsi="Roboto" w:cs="Roboto"/>
          <w:b/>
          <w:color w:val="auto"/>
          <w:sz w:val="22"/>
          <w:szCs w:val="22"/>
          <w:lang w:val="en-US"/>
        </w:rPr>
      </w:pPr>
      <w:bookmarkStart w:id="5" w:name="_fichig23tvlx" w:colFirst="0" w:colLast="0"/>
      <w:bookmarkEnd w:id="5"/>
      <w:r w:rsidRPr="003C27C6">
        <w:rPr>
          <w:rFonts w:ascii="Roboto" w:eastAsia="Roboto" w:hAnsi="Roboto" w:cs="Roboto"/>
          <w:b/>
          <w:color w:val="auto"/>
          <w:sz w:val="22"/>
          <w:szCs w:val="22"/>
          <w:lang w:val="en-US"/>
        </w:rPr>
        <w:t xml:space="preserve">Haiti and Costa Rica will face each other for the second time in the Concacaf Women's Under-17 Championship. </w:t>
      </w:r>
    </w:p>
    <w:p w14:paraId="53723DB3" w14:textId="77777777" w:rsidR="003C27C6" w:rsidRDefault="003C27C6" w:rsidP="003C27C6">
      <w:pPr>
        <w:pStyle w:val="Heading1"/>
        <w:spacing w:line="240" w:lineRule="auto"/>
        <w:rPr>
          <w:rFonts w:ascii="Roboto" w:eastAsia="Roboto" w:hAnsi="Roboto" w:cs="Roboto"/>
          <w:b/>
          <w:color w:val="auto"/>
          <w:sz w:val="22"/>
          <w:szCs w:val="22"/>
          <w:lang w:val="es-ES"/>
        </w:rPr>
      </w:pPr>
      <w:r w:rsidRPr="003C27C6">
        <w:rPr>
          <w:rFonts w:ascii="Roboto" w:eastAsia="Roboto" w:hAnsi="Roboto" w:cs="Roboto"/>
          <w:b/>
          <w:color w:val="auto"/>
          <w:sz w:val="22"/>
          <w:szCs w:val="22"/>
          <w:lang w:val="es-ES"/>
        </w:rPr>
        <w:t>Costa Rica 2-0 Haiti (Alhyssa Villalta, María Moreira), Group B, Alejandro Morera Soto Stadium, Alajuela (MAR 13, 2010).</w:t>
      </w:r>
    </w:p>
    <w:p w14:paraId="763107BB" w14:textId="06570548" w:rsidR="008C4C16" w:rsidRPr="003C27C6" w:rsidRDefault="00D431E4" w:rsidP="003C27C6">
      <w:pPr>
        <w:pStyle w:val="Heading1"/>
        <w:spacing w:line="240" w:lineRule="auto"/>
        <w:rPr>
          <w:lang w:val="en-US"/>
        </w:rPr>
      </w:pPr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22591AB3" wp14:editId="4F61FA13">
            <wp:extent cx="360000" cy="364138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C27C6">
        <w:rPr>
          <w:lang w:val="en-US"/>
        </w:rPr>
        <w:t>Haiti (HAI)</w:t>
      </w:r>
    </w:p>
    <w:p w14:paraId="1A5B589F" w14:textId="77777777" w:rsidR="003C27C6" w:rsidRPr="003C27C6" w:rsidRDefault="003C27C6" w:rsidP="003C27C6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C27C6">
        <w:rPr>
          <w:rFonts w:ascii="Roboto" w:eastAsia="Roboto" w:hAnsi="Roboto" w:cs="Roboto"/>
          <w:b/>
          <w:lang w:val="en-US"/>
        </w:rPr>
        <w:t xml:space="preserve">Appearances in the Concacaf Women's Under-17 Championship (Final Round): </w:t>
      </w:r>
      <w:r w:rsidRPr="003C27C6">
        <w:rPr>
          <w:rFonts w:ascii="Roboto" w:eastAsia="Roboto" w:hAnsi="Roboto" w:cs="Roboto"/>
          <w:bCs/>
          <w:lang w:val="en-US"/>
        </w:rPr>
        <w:t>6 (Costa Rica 2010, Jamaica 2013, Grenada 2016, Nicaragua/United States 2018, Dominican Republic 2022, Mexico 2024).</w:t>
      </w:r>
    </w:p>
    <w:p w14:paraId="3D637DBD" w14:textId="77777777" w:rsidR="003C27C6" w:rsidRPr="003C27C6" w:rsidRDefault="003C27C6" w:rsidP="003C27C6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C27C6">
        <w:rPr>
          <w:rFonts w:ascii="Roboto" w:eastAsia="Roboto" w:hAnsi="Roboto" w:cs="Roboto"/>
          <w:b/>
          <w:lang w:val="en-US"/>
        </w:rPr>
        <w:t xml:space="preserve">Top Scorers: </w:t>
      </w:r>
      <w:r w:rsidRPr="003C27C6">
        <w:rPr>
          <w:rFonts w:ascii="Roboto" w:eastAsia="Roboto" w:hAnsi="Roboto" w:cs="Roboto"/>
          <w:bCs/>
          <w:lang w:val="en-US"/>
        </w:rPr>
        <w:t>Nérilia Mondésir 7, Mikerline Saint-Félix 5, Melchie Dumornay 5, Melissa Dacius 3, Flero Surpris 3.</w:t>
      </w:r>
    </w:p>
    <w:p w14:paraId="2CDB9B6C" w14:textId="77777777" w:rsidR="003C27C6" w:rsidRPr="003C27C6" w:rsidRDefault="003C27C6" w:rsidP="003C27C6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3C27C6">
        <w:rPr>
          <w:rFonts w:ascii="Roboto" w:eastAsia="Roboto" w:hAnsi="Roboto" w:cs="Roboto"/>
          <w:b/>
          <w:lang w:val="en-US"/>
        </w:rPr>
        <w:t xml:space="preserve">Record in the CWU17C: </w:t>
      </w:r>
      <w:r w:rsidRPr="003C27C6">
        <w:rPr>
          <w:rFonts w:ascii="Roboto" w:eastAsia="Roboto" w:hAnsi="Roboto" w:cs="Roboto"/>
          <w:bCs/>
          <w:lang w:val="en-US"/>
        </w:rPr>
        <w:t>GP-20 W-7 D-2 L-11 (GF-36 GA-39).</w:t>
      </w:r>
    </w:p>
    <w:p w14:paraId="7FE636F4" w14:textId="77777777" w:rsidR="003C27C6" w:rsidRPr="003C27C6" w:rsidRDefault="003C27C6" w:rsidP="003C27C6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C27C6">
        <w:rPr>
          <w:rFonts w:ascii="Roboto" w:eastAsia="Roboto" w:hAnsi="Roboto" w:cs="Roboto"/>
          <w:b/>
          <w:lang w:val="en-US"/>
        </w:rPr>
        <w:t xml:space="preserve">Last appearance: </w:t>
      </w:r>
      <w:r w:rsidRPr="003C27C6">
        <w:rPr>
          <w:rFonts w:ascii="Roboto" w:eastAsia="Roboto" w:hAnsi="Roboto" w:cs="Roboto"/>
          <w:bCs/>
          <w:lang w:val="en-US"/>
        </w:rPr>
        <w:t>Dominican Republic 2022 (Round of 16).</w:t>
      </w:r>
    </w:p>
    <w:p w14:paraId="3DD71BBD" w14:textId="77777777" w:rsidR="003C27C6" w:rsidRPr="003C27C6" w:rsidRDefault="003C27C6" w:rsidP="003C27C6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3C27C6">
        <w:rPr>
          <w:rFonts w:ascii="Roboto" w:eastAsia="Roboto" w:hAnsi="Roboto" w:cs="Roboto"/>
          <w:b/>
          <w:lang w:val="en-US"/>
        </w:rPr>
        <w:t xml:space="preserve">Best result: </w:t>
      </w:r>
      <w:r w:rsidRPr="003C27C6">
        <w:rPr>
          <w:rFonts w:ascii="Roboto" w:eastAsia="Roboto" w:hAnsi="Roboto" w:cs="Roboto"/>
          <w:bCs/>
          <w:lang w:val="en-US"/>
        </w:rPr>
        <w:t>Fourth place (Grenada 2016, Nicaragua/United States 2018).</w:t>
      </w:r>
    </w:p>
    <w:p w14:paraId="004FE71F" w14:textId="77777777" w:rsidR="003C27C6" w:rsidRPr="003C27C6" w:rsidRDefault="003C27C6" w:rsidP="003C27C6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3C27C6">
        <w:rPr>
          <w:rFonts w:ascii="Roboto" w:eastAsia="Roboto" w:hAnsi="Roboto" w:cs="Roboto"/>
          <w:b/>
          <w:lang w:val="en-US"/>
        </w:rPr>
        <w:t xml:space="preserve">How they qualified for the CWU17C: </w:t>
      </w:r>
      <w:r w:rsidRPr="003C27C6">
        <w:rPr>
          <w:rFonts w:ascii="Roboto" w:eastAsia="Roboto" w:hAnsi="Roboto" w:cs="Roboto"/>
          <w:bCs/>
          <w:lang w:val="en-US"/>
        </w:rPr>
        <w:t>Winner of Group B in the qualifiers.</w:t>
      </w:r>
    </w:p>
    <w:p w14:paraId="1462525A" w14:textId="77777777" w:rsidR="003C27C6" w:rsidRPr="003C27C6" w:rsidRDefault="003C27C6" w:rsidP="003C27C6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3C27C6">
        <w:rPr>
          <w:rFonts w:ascii="Roboto" w:eastAsia="Roboto" w:hAnsi="Roboto" w:cs="Roboto"/>
          <w:b/>
          <w:lang w:val="en-US"/>
        </w:rPr>
        <w:t xml:space="preserve">Record in the qualifiers: </w:t>
      </w:r>
      <w:r w:rsidRPr="003C27C6">
        <w:rPr>
          <w:rFonts w:ascii="Roboto" w:eastAsia="Roboto" w:hAnsi="Roboto" w:cs="Roboto"/>
          <w:bCs/>
          <w:lang w:val="en-US"/>
        </w:rPr>
        <w:t>GP-2 W-2 D-0 L-0 (GF-18 GA-0).</w:t>
      </w:r>
    </w:p>
    <w:p w14:paraId="1AFE021E" w14:textId="77777777" w:rsidR="003C27C6" w:rsidRPr="003C27C6" w:rsidRDefault="003C27C6" w:rsidP="003C27C6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3C27C6">
        <w:rPr>
          <w:rFonts w:ascii="Roboto" w:eastAsia="Roboto" w:hAnsi="Roboto" w:cs="Roboto"/>
          <w:b/>
          <w:lang w:val="en-US"/>
        </w:rPr>
        <w:t xml:space="preserve">Top Scorers in the qualifiers: </w:t>
      </w:r>
      <w:r w:rsidRPr="003C27C6">
        <w:rPr>
          <w:rFonts w:ascii="Roboto" w:eastAsia="Roboto" w:hAnsi="Roboto" w:cs="Roboto"/>
          <w:bCs/>
          <w:lang w:val="en-US"/>
        </w:rPr>
        <w:t>Lourdjina Etienne 5, Derline Saindate 4, Pierreline Nazon 4.</w:t>
      </w:r>
    </w:p>
    <w:p w14:paraId="5B56B38B" w14:textId="1DA3FC51" w:rsidR="003C27C6" w:rsidRPr="00A27F15" w:rsidRDefault="003C27C6" w:rsidP="003C27C6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3C27C6">
        <w:rPr>
          <w:rFonts w:ascii="Roboto" w:eastAsia="Roboto" w:hAnsi="Roboto" w:cs="Roboto"/>
          <w:b/>
          <w:lang w:val="en-US"/>
        </w:rPr>
        <w:t>Appearances in the FIFA Women's U-17 World Cup: 0.</w:t>
      </w:r>
    </w:p>
    <w:p w14:paraId="7AEB8496" w14:textId="77777777" w:rsidR="008C4C16" w:rsidRPr="008618E8" w:rsidRDefault="00D431E4">
      <w:pPr>
        <w:pStyle w:val="Heading2"/>
        <w:spacing w:line="240" w:lineRule="auto"/>
        <w:rPr>
          <w:lang w:val="en-US"/>
        </w:rPr>
      </w:pPr>
      <w:bookmarkStart w:id="6" w:name="_sshyhkjrwf6f" w:colFirst="0" w:colLast="0"/>
      <w:bookmarkEnd w:id="6"/>
      <w:r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inline distT="114300" distB="114300" distL="114300" distR="114300" wp14:anchorId="7CC39BD1" wp14:editId="773D96DC">
            <wp:extent cx="360000" cy="364138"/>
            <wp:effectExtent l="0" t="0" r="0" b="0"/>
            <wp:docPr id="5" name="image5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osta Rica flag icon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618E8">
        <w:rPr>
          <w:lang w:val="en-US"/>
        </w:rPr>
        <w:t>Costa Rica (CRC)</w:t>
      </w:r>
    </w:p>
    <w:p w14:paraId="28766445" w14:textId="77777777" w:rsidR="00F13ACD" w:rsidRPr="00F13ACD" w:rsidRDefault="00F13ACD" w:rsidP="00F13ACD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F13ACD">
        <w:rPr>
          <w:rFonts w:ascii="Roboto" w:eastAsia="Roboto" w:hAnsi="Roboto" w:cs="Roboto"/>
          <w:b/>
          <w:lang w:val="en-US"/>
        </w:rPr>
        <w:t xml:space="preserve">Appearances in the Concacaf Women's Under-17 Championship (Final Round): 6 </w:t>
      </w:r>
      <w:r w:rsidRPr="00F13ACD">
        <w:rPr>
          <w:rFonts w:ascii="Roboto" w:eastAsia="Roboto" w:hAnsi="Roboto" w:cs="Roboto"/>
          <w:bCs/>
          <w:lang w:val="en-US"/>
        </w:rPr>
        <w:t>(Trinidad and Tobago 2008, Costa Rica 2010, Grenada 2016, Nicaragua/United States 2018, Dominican Republic 2022, Mexico 2024).</w:t>
      </w:r>
    </w:p>
    <w:p w14:paraId="60F17206" w14:textId="77777777" w:rsidR="00F13ACD" w:rsidRPr="00F13ACD" w:rsidRDefault="00F13ACD" w:rsidP="00F13ACD">
      <w:pPr>
        <w:spacing w:before="200"/>
        <w:ind w:right="-122"/>
        <w:jc w:val="both"/>
        <w:rPr>
          <w:rFonts w:ascii="Roboto" w:eastAsia="Roboto" w:hAnsi="Roboto" w:cs="Roboto"/>
          <w:bCs/>
        </w:rPr>
      </w:pPr>
      <w:r w:rsidRPr="00F13ACD">
        <w:rPr>
          <w:rFonts w:ascii="Roboto" w:eastAsia="Roboto" w:hAnsi="Roboto" w:cs="Roboto"/>
          <w:b/>
        </w:rPr>
        <w:t xml:space="preserve">Top Scorers: </w:t>
      </w:r>
      <w:r w:rsidRPr="00F13ACD">
        <w:rPr>
          <w:rFonts w:ascii="Roboto" w:eastAsia="Roboto" w:hAnsi="Roboto" w:cs="Roboto"/>
          <w:bCs/>
        </w:rPr>
        <w:t>Katherine Alvarado 5, María Paula Salas 3, Raquel Rodríguez 3, María Moreira 3, Tanisha Fonseca 3.</w:t>
      </w:r>
    </w:p>
    <w:p w14:paraId="29B02A8B" w14:textId="77777777" w:rsidR="00F13ACD" w:rsidRPr="00F13ACD" w:rsidRDefault="00F13ACD" w:rsidP="00F13ACD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F13ACD">
        <w:rPr>
          <w:rFonts w:ascii="Roboto" w:eastAsia="Roboto" w:hAnsi="Roboto" w:cs="Roboto"/>
          <w:b/>
          <w:lang w:val="en-US"/>
        </w:rPr>
        <w:t xml:space="preserve">Record in the CWU17C: </w:t>
      </w:r>
      <w:r w:rsidRPr="00F13ACD">
        <w:rPr>
          <w:rFonts w:ascii="Roboto" w:eastAsia="Roboto" w:hAnsi="Roboto" w:cs="Roboto"/>
          <w:bCs/>
          <w:lang w:val="en-US"/>
        </w:rPr>
        <w:t>GP-21 W-9 D-1 L-11 (GF-47 GA-55).</w:t>
      </w:r>
    </w:p>
    <w:p w14:paraId="665CF295" w14:textId="77777777" w:rsidR="00F13ACD" w:rsidRPr="00F13ACD" w:rsidRDefault="00F13ACD" w:rsidP="00F13ACD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F13ACD">
        <w:rPr>
          <w:rFonts w:ascii="Roboto" w:eastAsia="Roboto" w:hAnsi="Roboto" w:cs="Roboto"/>
          <w:b/>
          <w:lang w:val="en-US"/>
        </w:rPr>
        <w:lastRenderedPageBreak/>
        <w:t xml:space="preserve">Last appearance: </w:t>
      </w:r>
      <w:r w:rsidRPr="00F13ACD">
        <w:rPr>
          <w:rFonts w:ascii="Roboto" w:eastAsia="Roboto" w:hAnsi="Roboto" w:cs="Roboto"/>
          <w:bCs/>
          <w:lang w:val="en-US"/>
        </w:rPr>
        <w:t>Dominican Republic 2022 (Quarterfinals).</w:t>
      </w:r>
    </w:p>
    <w:p w14:paraId="16D32109" w14:textId="5990BBEF" w:rsidR="00F13ACD" w:rsidRPr="00F13ACD" w:rsidRDefault="00F13ACD" w:rsidP="00F13ACD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F13ACD">
        <w:rPr>
          <w:rFonts w:ascii="Roboto" w:eastAsia="Roboto" w:hAnsi="Roboto" w:cs="Roboto"/>
          <w:b/>
          <w:lang w:val="en-US"/>
        </w:rPr>
        <w:t xml:space="preserve">Best result: </w:t>
      </w:r>
      <w:r w:rsidR="008618E8">
        <w:rPr>
          <w:rFonts w:ascii="Roboto" w:eastAsia="Roboto" w:hAnsi="Roboto" w:cs="Roboto"/>
          <w:bCs/>
          <w:lang w:val="en-US"/>
        </w:rPr>
        <w:t>Runner-up</w:t>
      </w:r>
      <w:r w:rsidRPr="00F13ACD">
        <w:rPr>
          <w:rFonts w:ascii="Roboto" w:eastAsia="Roboto" w:hAnsi="Roboto" w:cs="Roboto"/>
          <w:bCs/>
          <w:lang w:val="en-US"/>
        </w:rPr>
        <w:t xml:space="preserve"> (Trinidad and Tobago 2008), Fourth place (Costa Rica 2010).</w:t>
      </w:r>
    </w:p>
    <w:p w14:paraId="3CA7271E" w14:textId="77777777" w:rsidR="00F13ACD" w:rsidRPr="00F13ACD" w:rsidRDefault="00F13ACD" w:rsidP="00F13ACD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F13ACD">
        <w:rPr>
          <w:rFonts w:ascii="Roboto" w:eastAsia="Roboto" w:hAnsi="Roboto" w:cs="Roboto"/>
          <w:b/>
          <w:lang w:val="en-US"/>
        </w:rPr>
        <w:t xml:space="preserve">How they qualified for the CWU17C: </w:t>
      </w:r>
      <w:r w:rsidRPr="00F13ACD">
        <w:rPr>
          <w:rFonts w:ascii="Roboto" w:eastAsia="Roboto" w:hAnsi="Roboto" w:cs="Roboto"/>
          <w:bCs/>
          <w:lang w:val="en-US"/>
        </w:rPr>
        <w:t>Winner of Group C in the qualifiers</w:t>
      </w:r>
      <w:r w:rsidRPr="00F13ACD">
        <w:rPr>
          <w:rFonts w:ascii="Roboto" w:eastAsia="Roboto" w:hAnsi="Roboto" w:cs="Roboto"/>
          <w:b/>
          <w:lang w:val="en-US"/>
        </w:rPr>
        <w:t>.</w:t>
      </w:r>
    </w:p>
    <w:p w14:paraId="7394835C" w14:textId="77777777" w:rsidR="00F13ACD" w:rsidRPr="00F13ACD" w:rsidRDefault="00F13ACD" w:rsidP="00F13ACD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F13ACD">
        <w:rPr>
          <w:rFonts w:ascii="Roboto" w:eastAsia="Roboto" w:hAnsi="Roboto" w:cs="Roboto"/>
          <w:b/>
          <w:lang w:val="en-US"/>
        </w:rPr>
        <w:t xml:space="preserve">Record in the qualifiers: </w:t>
      </w:r>
      <w:r w:rsidRPr="00F13ACD">
        <w:rPr>
          <w:rFonts w:ascii="Roboto" w:eastAsia="Roboto" w:hAnsi="Roboto" w:cs="Roboto"/>
          <w:bCs/>
          <w:lang w:val="en-US"/>
        </w:rPr>
        <w:t>GP-2 W-2 D-0 L-0 (GF-7 GA-1).</w:t>
      </w:r>
    </w:p>
    <w:p w14:paraId="23805BFB" w14:textId="77777777" w:rsidR="00F13ACD" w:rsidRPr="00F13ACD" w:rsidRDefault="00F13ACD" w:rsidP="00F13ACD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F13ACD">
        <w:rPr>
          <w:rFonts w:ascii="Roboto" w:eastAsia="Roboto" w:hAnsi="Roboto" w:cs="Roboto"/>
          <w:b/>
          <w:lang w:val="en-US"/>
        </w:rPr>
        <w:t xml:space="preserve">Top Scorers in the qualifiers: </w:t>
      </w:r>
      <w:r w:rsidRPr="00F13ACD">
        <w:rPr>
          <w:rFonts w:ascii="Roboto" w:eastAsia="Roboto" w:hAnsi="Roboto" w:cs="Roboto"/>
          <w:bCs/>
          <w:lang w:val="en-US"/>
        </w:rPr>
        <w:t>Brigitte Monge 2, Brittany Castrillo 2, Lucia Paniagua 1, Tanisha Fonseca 1, Tiara Ruiz 1.</w:t>
      </w:r>
    </w:p>
    <w:p w14:paraId="0E5573E5" w14:textId="77777777" w:rsidR="00F13ACD" w:rsidRPr="00F13ACD" w:rsidRDefault="00F13ACD" w:rsidP="00F13ACD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F13ACD">
        <w:rPr>
          <w:rFonts w:ascii="Roboto" w:eastAsia="Roboto" w:hAnsi="Roboto" w:cs="Roboto"/>
          <w:b/>
          <w:lang w:val="en-US"/>
        </w:rPr>
        <w:t>Appearances in the FIFA Women's U-17 World Cup: 2 (</w:t>
      </w:r>
      <w:r w:rsidRPr="00F13ACD">
        <w:rPr>
          <w:rFonts w:ascii="Roboto" w:eastAsia="Roboto" w:hAnsi="Roboto" w:cs="Roboto"/>
          <w:bCs/>
          <w:lang w:val="en-US"/>
        </w:rPr>
        <w:t>New Zealand 2008, Costa Rica 2014).</w:t>
      </w:r>
    </w:p>
    <w:p w14:paraId="7F4BC525" w14:textId="77777777" w:rsidR="00F13ACD" w:rsidRPr="00F13ACD" w:rsidRDefault="00F13ACD" w:rsidP="00F13ACD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F13ACD">
        <w:rPr>
          <w:rFonts w:ascii="Roboto" w:eastAsia="Roboto" w:hAnsi="Roboto" w:cs="Roboto"/>
          <w:b/>
          <w:lang w:val="en-US"/>
        </w:rPr>
        <w:t xml:space="preserve">Best result in the FIFA Women's U-17 World Cup: </w:t>
      </w:r>
      <w:r w:rsidRPr="00F13ACD">
        <w:rPr>
          <w:rFonts w:ascii="Roboto" w:eastAsia="Roboto" w:hAnsi="Roboto" w:cs="Roboto"/>
          <w:bCs/>
          <w:lang w:val="en-US"/>
        </w:rPr>
        <w:t>Group Stage (New Zealand 2008, Costa Rica 2014).</w:t>
      </w:r>
    </w:p>
    <w:p w14:paraId="71695C73" w14:textId="18D71C0C" w:rsidR="008C4C16" w:rsidRPr="00F13ACD" w:rsidRDefault="00F13ACD" w:rsidP="00F13ACD">
      <w:pP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F13ACD">
        <w:rPr>
          <w:rFonts w:ascii="Roboto" w:eastAsia="Roboto" w:hAnsi="Roboto" w:cs="Roboto"/>
          <w:b/>
          <w:lang w:val="en-US"/>
        </w:rPr>
        <w:t xml:space="preserve">Record in the FIFA Women's U-17 World Cup: </w:t>
      </w:r>
      <w:r w:rsidRPr="00F13ACD">
        <w:rPr>
          <w:rFonts w:ascii="Roboto" w:eastAsia="Roboto" w:hAnsi="Roboto" w:cs="Roboto"/>
          <w:bCs/>
          <w:lang w:val="en-US"/>
        </w:rPr>
        <w:t>GP-6 W-0 D-0 L-6 (GF-2 GA-14).</w:t>
      </w:r>
    </w:p>
    <w:p w14:paraId="2CBE79F3" w14:textId="6F458729" w:rsidR="008C4C16" w:rsidRPr="0063241C" w:rsidRDefault="008C4C16" w:rsidP="0063241C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sz w:val="24"/>
          <w:szCs w:val="24"/>
          <w:lang w:val="en-US"/>
        </w:rPr>
      </w:pPr>
      <w:bookmarkStart w:id="7" w:name="_xdwo5igo2nwp" w:colFirst="0" w:colLast="0"/>
      <w:bookmarkEnd w:id="7"/>
    </w:p>
    <w:sectPr w:rsidR="008C4C16" w:rsidRPr="006324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7D66F" w14:textId="77777777" w:rsidR="00820DAC" w:rsidRDefault="00820DAC">
      <w:pPr>
        <w:spacing w:line="240" w:lineRule="auto"/>
      </w:pPr>
      <w:r>
        <w:separator/>
      </w:r>
    </w:p>
  </w:endnote>
  <w:endnote w:type="continuationSeparator" w:id="0">
    <w:p w14:paraId="496BE445" w14:textId="77777777" w:rsidR="00820DAC" w:rsidRDefault="00820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Black">
    <w:altName w:val="﷽﷽﷽﷽﷽﷽﷽﷽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642E3" w14:textId="77777777" w:rsidR="008C4C16" w:rsidRDefault="008C4C16">
    <w:pPr>
      <w:rPr>
        <w:rFonts w:ascii="Poppins" w:eastAsia="Poppins" w:hAnsi="Poppins" w:cs="Poppins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2EF62" w14:textId="77777777" w:rsidR="008C4C16" w:rsidRDefault="008C4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15663" w14:textId="77777777" w:rsidR="00820DAC" w:rsidRDefault="00820DAC">
      <w:pPr>
        <w:spacing w:line="240" w:lineRule="auto"/>
      </w:pPr>
      <w:r>
        <w:separator/>
      </w:r>
    </w:p>
  </w:footnote>
  <w:footnote w:type="continuationSeparator" w:id="0">
    <w:p w14:paraId="7B4C301A" w14:textId="77777777" w:rsidR="00820DAC" w:rsidRDefault="00820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FFFE3" w14:textId="77777777" w:rsidR="008C4C16" w:rsidRDefault="008C4C16">
    <w:pPr>
      <w:spacing w:line="240" w:lineRule="auto"/>
      <w:jc w:val="center"/>
    </w:pPr>
  </w:p>
  <w:p w14:paraId="74887AB5" w14:textId="77777777" w:rsidR="008C4C16" w:rsidRDefault="008C4C16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F0CAF" w14:textId="77777777" w:rsidR="008C4C16" w:rsidRDefault="008C4C16">
    <w:pPr>
      <w:spacing w:line="240" w:lineRule="auto"/>
      <w:jc w:val="right"/>
    </w:pPr>
  </w:p>
  <w:p w14:paraId="532692DA" w14:textId="77777777" w:rsidR="008C4C16" w:rsidRDefault="00D431E4">
    <w:pPr>
      <w:spacing w:line="240" w:lineRule="auto"/>
      <w:jc w:val="right"/>
    </w:pPr>
    <w:r>
      <w:rPr>
        <w:noProof/>
      </w:rPr>
      <w:drawing>
        <wp:inline distT="114300" distB="114300" distL="114300" distR="114300" wp14:anchorId="7AC370C0" wp14:editId="36C97C8C">
          <wp:extent cx="1078785" cy="376238"/>
          <wp:effectExtent l="0" t="0" r="0" b="0"/>
          <wp:docPr id="4" name="image8.png" descr="Draw reveals groups for 2024 Concacaf Women's U-17 Championsh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Draw reveals groups for 2024 Concacaf Women's U-17 Championshi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785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16"/>
    <w:rsid w:val="001A6232"/>
    <w:rsid w:val="00364A19"/>
    <w:rsid w:val="003C27C6"/>
    <w:rsid w:val="00427A89"/>
    <w:rsid w:val="00462CB3"/>
    <w:rsid w:val="00600BC5"/>
    <w:rsid w:val="0063241C"/>
    <w:rsid w:val="00634ADC"/>
    <w:rsid w:val="00820DAC"/>
    <w:rsid w:val="008618E8"/>
    <w:rsid w:val="008C4C16"/>
    <w:rsid w:val="0097625D"/>
    <w:rsid w:val="009F152B"/>
    <w:rsid w:val="00A27F15"/>
    <w:rsid w:val="00C22364"/>
    <w:rsid w:val="00C2796F"/>
    <w:rsid w:val="00C430D4"/>
    <w:rsid w:val="00C532BE"/>
    <w:rsid w:val="00C60903"/>
    <w:rsid w:val="00D431E4"/>
    <w:rsid w:val="00DC15E4"/>
    <w:rsid w:val="00F13ACD"/>
    <w:rsid w:val="00F4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A93B3"/>
  <w15:docId w15:val="{2E327194-AE27-F441-A176-398A4BA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200"/>
      <w:jc w:val="both"/>
      <w:outlineLvl w:val="0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200"/>
      <w:jc w:val="both"/>
      <w:outlineLvl w:val="1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2024-01-31T14:15:00Z</dcterms:created>
  <dcterms:modified xsi:type="dcterms:W3CDTF">2024-01-31T14:16:00Z</dcterms:modified>
</cp:coreProperties>
</file>